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BDA" w:rsidRDefault="00D934D0">
      <w:pPr>
        <w:pStyle w:val="Heading10"/>
        <w:keepNext/>
        <w:keepLines/>
        <w:shd w:val="clear" w:color="auto" w:fill="auto"/>
        <w:spacing w:before="0"/>
        <w:ind w:left="400" w:right="4180"/>
      </w:pPr>
      <w:bookmarkStart w:id="0" w:name="bookmark5"/>
      <w:r>
        <w:t xml:space="preserve">Venitul minim garantat - AJUTOR SOCIAL </w:t>
      </w:r>
      <w:r>
        <w:rPr>
          <w:rStyle w:val="Heading11"/>
          <w:b/>
          <w:bCs/>
        </w:rPr>
        <w:t>Beneficiari</w:t>
      </w:r>
      <w:bookmarkEnd w:id="0"/>
    </w:p>
    <w:p w:rsidR="00473BDA" w:rsidRDefault="00D934D0">
      <w:pPr>
        <w:pStyle w:val="Bodytext20"/>
        <w:numPr>
          <w:ilvl w:val="0"/>
          <w:numId w:val="1"/>
        </w:numPr>
        <w:shd w:val="clear" w:color="auto" w:fill="auto"/>
        <w:tabs>
          <w:tab w:val="left" w:pos="757"/>
        </w:tabs>
        <w:ind w:left="800"/>
      </w:pPr>
      <w:r>
        <w:t>persoanele singure şi familiile care au domiciliul sau reşedinţa pe raza teritorială şi care au o situaţie economică precară.</w:t>
      </w:r>
    </w:p>
    <w:p w:rsidR="00473BDA" w:rsidRDefault="00D934D0">
      <w:pPr>
        <w:pStyle w:val="Bodytext20"/>
        <w:numPr>
          <w:ilvl w:val="0"/>
          <w:numId w:val="1"/>
        </w:numPr>
        <w:shd w:val="clear" w:color="auto" w:fill="auto"/>
        <w:tabs>
          <w:tab w:val="left" w:pos="757"/>
        </w:tabs>
        <w:ind w:left="800"/>
      </w:pPr>
      <w:r>
        <w:t>persoanele fără locuinţă beneficiază de ajutor social numai pe perioada în care se află în evidenţa serviciilor publice de asistenţă socială din cadrul unităţilor administrativ- teritoriale în care trăiesc.</w:t>
      </w:r>
    </w:p>
    <w:p w:rsidR="00473BDA" w:rsidRDefault="00D934D0">
      <w:pPr>
        <w:pStyle w:val="Bodytext20"/>
        <w:numPr>
          <w:ilvl w:val="0"/>
          <w:numId w:val="1"/>
        </w:numPr>
        <w:shd w:val="clear" w:color="auto" w:fill="auto"/>
        <w:tabs>
          <w:tab w:val="left" w:pos="757"/>
        </w:tabs>
        <w:spacing w:line="278" w:lineRule="exact"/>
        <w:ind w:left="800"/>
      </w:pPr>
      <w:r>
        <w:t>soţii despărţiţi în fapt, dacă ancheta socială atestă situaţia existentă şi justifică acordarea acestuia.</w:t>
      </w:r>
    </w:p>
    <w:p w:rsidR="00473BDA" w:rsidRDefault="00D934D0">
      <w:pPr>
        <w:pStyle w:val="Bodytext20"/>
        <w:numPr>
          <w:ilvl w:val="0"/>
          <w:numId w:val="1"/>
        </w:numPr>
        <w:shd w:val="clear" w:color="auto" w:fill="auto"/>
        <w:tabs>
          <w:tab w:val="left" w:pos="757"/>
        </w:tabs>
        <w:spacing w:line="278" w:lineRule="exact"/>
        <w:ind w:left="800"/>
      </w:pPr>
      <w:r>
        <w:t>familiile sau persoanele singure, cetăţeni ai altor state sau apatrizi, care au reşedinţa sau, după caz, domiciliul în România, în condiţiile legislaţiei române.</w:t>
      </w:r>
    </w:p>
    <w:p w:rsidR="00473BDA" w:rsidRDefault="00D934D0">
      <w:pPr>
        <w:pStyle w:val="Bodytext20"/>
        <w:numPr>
          <w:ilvl w:val="0"/>
          <w:numId w:val="1"/>
        </w:numPr>
        <w:shd w:val="clear" w:color="auto" w:fill="auto"/>
        <w:tabs>
          <w:tab w:val="left" w:pos="757"/>
        </w:tabs>
        <w:spacing w:line="288" w:lineRule="exact"/>
        <w:ind w:left="800"/>
      </w:pPr>
      <w:r>
        <w:t>persoanele fără domiciliu sau reşedinţă şi fără locuinţă, aflate în situaţie de nevoie, pe baza declaraţiei pe propria răspundere că nu au solicitat ajutorul social de la alte primării.</w:t>
      </w:r>
    </w:p>
    <w:p w:rsidR="00473BDA" w:rsidRDefault="00D934D0">
      <w:pPr>
        <w:pStyle w:val="Bodytext20"/>
        <w:shd w:val="clear" w:color="auto" w:fill="auto"/>
        <w:spacing w:line="288" w:lineRule="exact"/>
        <w:ind w:left="800"/>
      </w:pPr>
      <w:r>
        <w:rPr>
          <w:rStyle w:val="Bodytext21"/>
        </w:rPr>
        <w:t xml:space="preserve">Nivelul lunar </w:t>
      </w:r>
      <w:r>
        <w:t>al venitului minim garantat este:</w:t>
      </w:r>
    </w:p>
    <w:p w:rsidR="00473BDA" w:rsidRDefault="00D934D0">
      <w:pPr>
        <w:pStyle w:val="Bodytext20"/>
        <w:numPr>
          <w:ilvl w:val="0"/>
          <w:numId w:val="1"/>
        </w:numPr>
        <w:shd w:val="clear" w:color="auto" w:fill="auto"/>
        <w:tabs>
          <w:tab w:val="left" w:pos="1168"/>
        </w:tabs>
        <w:spacing w:line="288" w:lineRule="exact"/>
        <w:ind w:left="800" w:firstLine="0"/>
      </w:pPr>
      <w:r>
        <w:t>142 lei pentru persoana singură</w:t>
      </w:r>
    </w:p>
    <w:p w:rsidR="00473BDA" w:rsidRDefault="00D934D0">
      <w:pPr>
        <w:pStyle w:val="Bodytext20"/>
        <w:numPr>
          <w:ilvl w:val="0"/>
          <w:numId w:val="1"/>
        </w:numPr>
        <w:shd w:val="clear" w:color="auto" w:fill="auto"/>
        <w:tabs>
          <w:tab w:val="left" w:pos="1168"/>
        </w:tabs>
        <w:spacing w:line="288" w:lineRule="exact"/>
        <w:ind w:left="800" w:firstLine="0"/>
      </w:pPr>
      <w:r>
        <w:t>255 lei pentru familiile formate din 2 persoane;</w:t>
      </w:r>
    </w:p>
    <w:p w:rsidR="00473BDA" w:rsidRDefault="00D934D0">
      <w:pPr>
        <w:pStyle w:val="Bodytext20"/>
        <w:numPr>
          <w:ilvl w:val="0"/>
          <w:numId w:val="1"/>
        </w:numPr>
        <w:shd w:val="clear" w:color="auto" w:fill="auto"/>
        <w:tabs>
          <w:tab w:val="left" w:pos="1168"/>
        </w:tabs>
        <w:spacing w:line="288" w:lineRule="exact"/>
        <w:ind w:left="800" w:firstLine="0"/>
      </w:pPr>
      <w:r>
        <w:t>357 lei pentru familiile formate din 3 persoane;</w:t>
      </w:r>
    </w:p>
    <w:p w:rsidR="00473BDA" w:rsidRDefault="00D934D0" w:rsidP="004E7043">
      <w:pPr>
        <w:pStyle w:val="Bodytext20"/>
        <w:numPr>
          <w:ilvl w:val="0"/>
          <w:numId w:val="6"/>
        </w:numPr>
        <w:shd w:val="clear" w:color="auto" w:fill="auto"/>
        <w:tabs>
          <w:tab w:val="right" w:pos="1563"/>
          <w:tab w:val="left" w:pos="1768"/>
        </w:tabs>
        <w:spacing w:line="288" w:lineRule="exact"/>
      </w:pPr>
      <w:r>
        <w:t>442</w:t>
      </w:r>
      <w:r>
        <w:tab/>
        <w:t>lei pentru familiile formate din 4 persoane;</w:t>
      </w:r>
    </w:p>
    <w:p w:rsidR="00473BDA" w:rsidRDefault="00D934D0" w:rsidP="004E7043">
      <w:pPr>
        <w:pStyle w:val="Bodytext20"/>
        <w:numPr>
          <w:ilvl w:val="0"/>
          <w:numId w:val="6"/>
        </w:numPr>
        <w:shd w:val="clear" w:color="auto" w:fill="auto"/>
        <w:tabs>
          <w:tab w:val="right" w:pos="1563"/>
          <w:tab w:val="left" w:pos="1768"/>
        </w:tabs>
        <w:spacing w:line="288" w:lineRule="exact"/>
      </w:pPr>
      <w:r>
        <w:t>527</w:t>
      </w:r>
      <w:r>
        <w:tab/>
        <w:t>lei pentru familiile formate din 5 persoane;</w:t>
      </w:r>
    </w:p>
    <w:p w:rsidR="00473BDA" w:rsidRDefault="00D934D0">
      <w:pPr>
        <w:pStyle w:val="Bodytext20"/>
        <w:numPr>
          <w:ilvl w:val="0"/>
          <w:numId w:val="1"/>
        </w:numPr>
        <w:shd w:val="clear" w:color="auto" w:fill="auto"/>
        <w:tabs>
          <w:tab w:val="left" w:pos="1168"/>
        </w:tabs>
        <w:spacing w:line="288" w:lineRule="exact"/>
        <w:ind w:left="800" w:firstLine="0"/>
      </w:pPr>
      <w:r>
        <w:t>564 lei pentru familiile formate din 6 persoane;</w:t>
      </w:r>
    </w:p>
    <w:p w:rsidR="00473BDA" w:rsidRDefault="00D934D0" w:rsidP="00F256C8">
      <w:pPr>
        <w:pStyle w:val="Bodytext20"/>
        <w:numPr>
          <w:ilvl w:val="0"/>
          <w:numId w:val="8"/>
        </w:numPr>
        <w:shd w:val="clear" w:color="auto" w:fill="auto"/>
        <w:tabs>
          <w:tab w:val="right" w:pos="1563"/>
          <w:tab w:val="left" w:pos="1768"/>
        </w:tabs>
        <w:spacing w:line="293" w:lineRule="exact"/>
      </w:pPr>
      <w:r>
        <w:t>600</w:t>
      </w:r>
      <w:r>
        <w:tab/>
        <w:t>lei pentru familiile formate din 7 persoane;</w:t>
      </w:r>
    </w:p>
    <w:p w:rsidR="00473BDA" w:rsidRDefault="00D934D0" w:rsidP="00F256C8">
      <w:pPr>
        <w:pStyle w:val="Bodytext20"/>
        <w:numPr>
          <w:ilvl w:val="0"/>
          <w:numId w:val="8"/>
        </w:numPr>
        <w:shd w:val="clear" w:color="auto" w:fill="auto"/>
        <w:tabs>
          <w:tab w:val="right" w:pos="1563"/>
          <w:tab w:val="left" w:pos="1768"/>
        </w:tabs>
        <w:spacing w:line="293" w:lineRule="exact"/>
      </w:pPr>
      <w:r>
        <w:t>637</w:t>
      </w:r>
      <w:r>
        <w:tab/>
        <w:t>lei pentru familiile formate din 8 persoane;</w:t>
      </w:r>
    </w:p>
    <w:p w:rsidR="00473BDA" w:rsidRDefault="00D934D0">
      <w:pPr>
        <w:pStyle w:val="Bodytext20"/>
        <w:numPr>
          <w:ilvl w:val="0"/>
          <w:numId w:val="1"/>
        </w:numPr>
        <w:shd w:val="clear" w:color="auto" w:fill="auto"/>
        <w:tabs>
          <w:tab w:val="left" w:pos="1168"/>
        </w:tabs>
        <w:spacing w:line="293" w:lineRule="exact"/>
        <w:ind w:left="800" w:firstLine="0"/>
      </w:pPr>
      <w:r>
        <w:t>673 lei pentru familiile formate din 9 persoane;</w:t>
      </w:r>
    </w:p>
    <w:p w:rsidR="00473BDA" w:rsidRDefault="00D934D0">
      <w:pPr>
        <w:pStyle w:val="Bodytext20"/>
        <w:numPr>
          <w:ilvl w:val="0"/>
          <w:numId w:val="1"/>
        </w:numPr>
        <w:shd w:val="clear" w:color="auto" w:fill="auto"/>
        <w:tabs>
          <w:tab w:val="left" w:pos="1168"/>
        </w:tabs>
        <w:spacing w:line="293" w:lineRule="exact"/>
        <w:ind w:left="800" w:firstLine="0"/>
      </w:pPr>
      <w:r>
        <w:t>710 lei pentru familiile formate din 10 persoane;</w:t>
      </w:r>
    </w:p>
    <w:p w:rsidR="00473BDA" w:rsidRDefault="00D934D0">
      <w:pPr>
        <w:pStyle w:val="Bodytext20"/>
        <w:numPr>
          <w:ilvl w:val="0"/>
          <w:numId w:val="1"/>
        </w:numPr>
        <w:shd w:val="clear" w:color="auto" w:fill="auto"/>
        <w:tabs>
          <w:tab w:val="left" w:pos="1168"/>
        </w:tabs>
        <w:ind w:left="1180" w:hanging="380"/>
        <w:jc w:val="left"/>
      </w:pPr>
      <w:r>
        <w:t>câte 36,5 lei pentru fiecare altă persoană peste numărul de 5 persoane, care face parte din familie.</w:t>
      </w:r>
    </w:p>
    <w:p w:rsidR="00473BDA" w:rsidRDefault="00D934D0">
      <w:pPr>
        <w:pStyle w:val="Bodytext50"/>
        <w:shd w:val="clear" w:color="auto" w:fill="auto"/>
        <w:spacing w:after="295"/>
      </w:pPr>
      <w:r>
        <w:rPr>
          <w:rStyle w:val="Bodytext5NotBold"/>
        </w:rPr>
        <w:t xml:space="preserve">Cuantumul ajutorului social se stabileşte </w:t>
      </w:r>
      <w:r>
        <w:t xml:space="preserve">ca diferenţa între nivelurile prevăzute mai sus şi venitul net lunar al familiei sau al persoanei singure, </w:t>
      </w:r>
      <w:r>
        <w:rPr>
          <w:rStyle w:val="Bodytext5NotBold"/>
        </w:rPr>
        <w:t>realizat în luna anterioară depunerii cererii.</w:t>
      </w:r>
    </w:p>
    <w:p w:rsidR="0025032F" w:rsidRDefault="00D934D0" w:rsidP="0025032F">
      <w:pPr>
        <w:pStyle w:val="Heading10"/>
        <w:keepNext/>
        <w:keepLines/>
        <w:shd w:val="clear" w:color="auto" w:fill="auto"/>
        <w:spacing w:before="0" w:after="332" w:line="280" w:lineRule="exact"/>
        <w:ind w:left="800" w:firstLine="0"/>
        <w:jc w:val="both"/>
      </w:pPr>
      <w:bookmarkStart w:id="1" w:name="bookmark6"/>
      <w:r>
        <w:rPr>
          <w:rStyle w:val="Heading11"/>
          <w:b/>
          <w:bCs/>
        </w:rPr>
        <w:t>Ce trebuie să faceţi</w:t>
      </w:r>
      <w:r>
        <w:t>?</w:t>
      </w:r>
      <w:bookmarkStart w:id="2" w:name="bookmark7"/>
      <w:bookmarkEnd w:id="1"/>
    </w:p>
    <w:p w:rsidR="00473BDA" w:rsidRDefault="00D934D0" w:rsidP="0025032F">
      <w:pPr>
        <w:pStyle w:val="Heading10"/>
        <w:keepNext/>
        <w:keepLines/>
        <w:shd w:val="clear" w:color="auto" w:fill="auto"/>
        <w:spacing w:before="0" w:after="332" w:line="280" w:lineRule="exact"/>
        <w:ind w:left="800" w:firstLine="0"/>
        <w:jc w:val="both"/>
      </w:pPr>
      <w:r>
        <w:t>PASUL 1</w:t>
      </w:r>
      <w:bookmarkEnd w:id="2"/>
    </w:p>
    <w:p w:rsidR="0025032F" w:rsidRDefault="00D934D0" w:rsidP="00D934D0">
      <w:pPr>
        <w:pStyle w:val="Bodytext20"/>
        <w:shd w:val="clear" w:color="auto" w:fill="auto"/>
        <w:spacing w:line="269" w:lineRule="exact"/>
        <w:ind w:left="800"/>
      </w:pPr>
      <w:r>
        <w:t>• întocmiţi o cerere - declaraţie pe proprie răspundere (document tipizat) în care solicitaţi acordarea ajutorului social, la care anexaţi actele doveditoare cu privire la componența familiei și la venituri, documentul tipizat se vizează la taxe şi impozite pentru a dovedi că sunt sau nu  proprietari,</w:t>
      </w:r>
    </w:p>
    <w:p w:rsidR="0025032F" w:rsidRDefault="0025032F" w:rsidP="00D934D0">
      <w:pPr>
        <w:pStyle w:val="Bodytext20"/>
        <w:shd w:val="clear" w:color="auto" w:fill="auto"/>
        <w:spacing w:line="269" w:lineRule="exact"/>
        <w:ind w:left="800"/>
      </w:pPr>
    </w:p>
    <w:p w:rsidR="0025032F" w:rsidRDefault="0025032F" w:rsidP="0025032F">
      <w:pPr>
        <w:pStyle w:val="Heading10"/>
        <w:keepNext/>
        <w:keepLines/>
        <w:shd w:val="clear" w:color="auto" w:fill="auto"/>
        <w:spacing w:before="0" w:after="322" w:line="280" w:lineRule="exact"/>
        <w:ind w:firstLine="0"/>
      </w:pPr>
      <w:bookmarkStart w:id="3" w:name="bookmark8"/>
      <w:r>
        <w:rPr>
          <w:rStyle w:val="Heading11"/>
          <w:b/>
          <w:bCs/>
        </w:rPr>
        <w:t>Acte necesare</w:t>
      </w:r>
      <w:bookmarkEnd w:id="3"/>
    </w:p>
    <w:p w:rsidR="0025032F" w:rsidRDefault="0025032F" w:rsidP="0025032F">
      <w:pPr>
        <w:pStyle w:val="Bodytext20"/>
        <w:numPr>
          <w:ilvl w:val="0"/>
          <w:numId w:val="1"/>
        </w:numPr>
        <w:shd w:val="clear" w:color="auto" w:fill="auto"/>
        <w:tabs>
          <w:tab w:val="left" w:pos="1140"/>
        </w:tabs>
        <w:spacing w:line="269" w:lineRule="exact"/>
        <w:ind w:left="1120" w:hanging="340"/>
      </w:pPr>
      <w:r>
        <w:t>cerere şi declaraţie pe propria răspundere semnată şi înaintată de către reprezentantul familiei</w:t>
      </w:r>
    </w:p>
    <w:p w:rsidR="0025032F" w:rsidRDefault="0025032F" w:rsidP="0025032F">
      <w:pPr>
        <w:pStyle w:val="Bodytext20"/>
        <w:numPr>
          <w:ilvl w:val="0"/>
          <w:numId w:val="1"/>
        </w:numPr>
        <w:shd w:val="clear" w:color="auto" w:fill="auto"/>
        <w:tabs>
          <w:tab w:val="left" w:pos="1140"/>
        </w:tabs>
        <w:spacing w:line="240" w:lineRule="exact"/>
        <w:ind w:left="1120" w:hanging="340"/>
      </w:pPr>
      <w:r>
        <w:t>acte de identitate ale titularului şi după caz, ale membrilor familiei (copie)</w:t>
      </w:r>
    </w:p>
    <w:p w:rsidR="0025032F" w:rsidRDefault="0025032F" w:rsidP="0025032F">
      <w:pPr>
        <w:pStyle w:val="Bodytext20"/>
        <w:numPr>
          <w:ilvl w:val="0"/>
          <w:numId w:val="1"/>
        </w:numPr>
        <w:shd w:val="clear" w:color="auto" w:fill="auto"/>
        <w:tabs>
          <w:tab w:val="left" w:pos="1140"/>
        </w:tabs>
        <w:spacing w:line="240" w:lineRule="exact"/>
        <w:ind w:left="1120" w:hanging="340"/>
      </w:pPr>
      <w:r>
        <w:t>certificat de căsătorie (copie)</w:t>
      </w:r>
    </w:p>
    <w:p w:rsidR="0025032F" w:rsidRDefault="0025032F" w:rsidP="0025032F">
      <w:pPr>
        <w:pStyle w:val="Bodytext20"/>
        <w:numPr>
          <w:ilvl w:val="0"/>
          <w:numId w:val="1"/>
        </w:numPr>
        <w:shd w:val="clear" w:color="auto" w:fill="auto"/>
        <w:tabs>
          <w:tab w:val="left" w:pos="1140"/>
        </w:tabs>
        <w:spacing w:line="278" w:lineRule="exact"/>
        <w:ind w:left="1120" w:hanging="340"/>
      </w:pPr>
      <w:r>
        <w:t>certificate medicale care atestă capacitatea de muncă (original) sau după caz, de încadrare în grad de handicap (copie)</w:t>
      </w:r>
    </w:p>
    <w:p w:rsidR="0025032F" w:rsidRDefault="0025032F" w:rsidP="0025032F">
      <w:pPr>
        <w:pStyle w:val="Bodytext20"/>
        <w:numPr>
          <w:ilvl w:val="0"/>
          <w:numId w:val="1"/>
        </w:numPr>
        <w:shd w:val="clear" w:color="auto" w:fill="auto"/>
        <w:tabs>
          <w:tab w:val="left" w:pos="1140"/>
        </w:tabs>
        <w:spacing w:line="278" w:lineRule="exact"/>
        <w:ind w:left="1120" w:hanging="340"/>
      </w:pPr>
      <w:r>
        <w:t xml:space="preserve">adeverinţa eliberată de Agenţia Județeană pentru Ocuparea Forţei de Muncă din care să reiasă că persoanele apte de muncă sunt în evidenţa acestei instituţii pentru încadrarea în muncă sau că nu au refuzat nejustificat un loc de muncă ori participarea la un program de </w:t>
      </w:r>
      <w:r>
        <w:lastRenderedPageBreak/>
        <w:t>pregătire profesională:</w:t>
      </w:r>
    </w:p>
    <w:p w:rsidR="0025032F" w:rsidRDefault="0025032F" w:rsidP="0025032F">
      <w:pPr>
        <w:pStyle w:val="Bodytext20"/>
        <w:numPr>
          <w:ilvl w:val="0"/>
          <w:numId w:val="1"/>
        </w:numPr>
        <w:shd w:val="clear" w:color="auto" w:fill="auto"/>
        <w:tabs>
          <w:tab w:val="left" w:pos="1140"/>
        </w:tabs>
        <w:ind w:left="1120" w:hanging="340"/>
      </w:pPr>
      <w:r>
        <w:t>adeverinţa eliberată de Administraţia Financiară din care să reiasă faptul că solicitantul sau membrii adulţi ai familiei nu obţin venituri din activităţi independente care depăşesc venitul minim garantat;</w:t>
      </w:r>
    </w:p>
    <w:p w:rsidR="0025032F" w:rsidRDefault="0025032F" w:rsidP="0025032F">
      <w:pPr>
        <w:pStyle w:val="Bodytext20"/>
        <w:numPr>
          <w:ilvl w:val="0"/>
          <w:numId w:val="1"/>
        </w:numPr>
        <w:shd w:val="clear" w:color="auto" w:fill="auto"/>
        <w:tabs>
          <w:tab w:val="left" w:pos="1140"/>
        </w:tabs>
        <w:spacing w:line="278" w:lineRule="exact"/>
        <w:ind w:left="1120" w:hanging="340"/>
      </w:pPr>
      <w:r>
        <w:t>adeverinţă (negaţie) eliberată de autorităţile administrative de la adresa de domiciliu din care să reiasă faptul ca solicitantul sau membrii adulţi ai familiei nu beneficiază de ajutor social de la acea instituţie (dacă este cazul).</w:t>
      </w:r>
    </w:p>
    <w:p w:rsidR="0025032F" w:rsidRDefault="0025032F" w:rsidP="0025032F">
      <w:pPr>
        <w:pStyle w:val="Heading20"/>
        <w:keepNext/>
        <w:keepLines/>
        <w:shd w:val="clear" w:color="auto" w:fill="auto"/>
        <w:spacing w:after="640" w:line="240" w:lineRule="exact"/>
        <w:ind w:left="1120"/>
        <w:jc w:val="both"/>
      </w:pPr>
      <w:bookmarkStart w:id="4" w:name="bookmark9"/>
      <w:r>
        <w:t>Pentru documentele depuse in copie, se vor prezenta documentele originale</w:t>
      </w:r>
      <w:bookmarkEnd w:id="4"/>
    </w:p>
    <w:p w:rsidR="0025032F" w:rsidRDefault="0025032F" w:rsidP="0025032F">
      <w:pPr>
        <w:pStyle w:val="Heading10"/>
        <w:keepNext/>
        <w:keepLines/>
        <w:shd w:val="clear" w:color="auto" w:fill="auto"/>
        <w:spacing w:before="0" w:after="318" w:line="280" w:lineRule="exact"/>
        <w:ind w:firstLine="0"/>
      </w:pPr>
      <w:bookmarkStart w:id="5" w:name="bookmark10"/>
      <w:r>
        <w:t>PASUL 2</w:t>
      </w:r>
      <w:bookmarkEnd w:id="5"/>
    </w:p>
    <w:p w:rsidR="0025032F" w:rsidRDefault="0025032F" w:rsidP="0025032F">
      <w:pPr>
        <w:pStyle w:val="Bodytext20"/>
        <w:numPr>
          <w:ilvl w:val="0"/>
          <w:numId w:val="1"/>
        </w:numPr>
        <w:shd w:val="clear" w:color="auto" w:fill="auto"/>
        <w:tabs>
          <w:tab w:val="left" w:pos="794"/>
        </w:tabs>
        <w:ind w:left="780" w:hanging="340"/>
      </w:pPr>
      <w:r>
        <w:t>în termen de 15 zile lucrătoare de la data înregistrării cererii tipizate se va efectua ancheta socială în vederea evaluării situaţiei sociale si materiale a familiei;</w:t>
      </w:r>
    </w:p>
    <w:p w:rsidR="0025032F" w:rsidRDefault="0025032F" w:rsidP="0025032F">
      <w:pPr>
        <w:pStyle w:val="Bodytext20"/>
        <w:numPr>
          <w:ilvl w:val="0"/>
          <w:numId w:val="1"/>
        </w:numPr>
        <w:shd w:val="clear" w:color="auto" w:fill="auto"/>
        <w:tabs>
          <w:tab w:val="left" w:pos="794"/>
        </w:tabs>
        <w:spacing w:after="295"/>
        <w:ind w:left="780" w:hanging="340"/>
      </w:pPr>
      <w:r>
        <w:t>rezultatul evaluării situaţiei socio-economice a familiei vă va fi adus la cunoştinţă în termen de 30 de zile de la data depunerii cererii tip, prin comunicarea dispoziţiei primarului de stabilire sau respingere a dreptului.</w:t>
      </w:r>
    </w:p>
    <w:p w:rsidR="0025032F" w:rsidRDefault="0025032F" w:rsidP="0025032F">
      <w:pPr>
        <w:pStyle w:val="Heading10"/>
        <w:keepNext/>
        <w:keepLines/>
        <w:shd w:val="clear" w:color="auto" w:fill="auto"/>
        <w:spacing w:before="0" w:after="311" w:line="280" w:lineRule="exact"/>
        <w:ind w:firstLine="0"/>
      </w:pPr>
      <w:bookmarkStart w:id="6" w:name="bookmark11"/>
      <w:r>
        <w:t>PASUL 3</w:t>
      </w:r>
      <w:bookmarkEnd w:id="6"/>
    </w:p>
    <w:p w:rsidR="0025032F" w:rsidRDefault="0025032F" w:rsidP="0025032F">
      <w:pPr>
        <w:pStyle w:val="Bodytext20"/>
        <w:numPr>
          <w:ilvl w:val="0"/>
          <w:numId w:val="1"/>
        </w:numPr>
        <w:shd w:val="clear" w:color="auto" w:fill="auto"/>
        <w:tabs>
          <w:tab w:val="left" w:pos="1140"/>
        </w:tabs>
        <w:spacing w:line="278" w:lineRule="exact"/>
        <w:ind w:left="1120" w:hanging="340"/>
      </w:pPr>
      <w:r>
        <w:t>stabilirea dreptului la ajutor social se face începând cu luna următoare celei în care s-au depus toate actele doveditoare cu privire la veniturile si numărul membrilor familiei. plata acestui drept se efectuează prin mandat poştal sau cont bancar.</w:t>
      </w:r>
    </w:p>
    <w:p w:rsidR="0025032F" w:rsidRDefault="0025032F" w:rsidP="0025032F">
      <w:pPr>
        <w:pStyle w:val="Bodytext20"/>
        <w:shd w:val="clear" w:color="auto" w:fill="auto"/>
        <w:tabs>
          <w:tab w:val="left" w:pos="1140"/>
        </w:tabs>
        <w:spacing w:line="278" w:lineRule="exact"/>
        <w:ind w:firstLine="0"/>
      </w:pPr>
    </w:p>
    <w:p w:rsidR="0025032F" w:rsidRDefault="0025032F" w:rsidP="0025032F">
      <w:pPr>
        <w:pStyle w:val="Heading10"/>
        <w:keepNext/>
        <w:keepLines/>
        <w:shd w:val="clear" w:color="auto" w:fill="auto"/>
        <w:spacing w:before="0" w:after="254" w:line="280" w:lineRule="exact"/>
        <w:ind w:left="740" w:hanging="340"/>
        <w:jc w:val="both"/>
      </w:pPr>
      <w:r>
        <w:rPr>
          <w:rStyle w:val="Heading11"/>
          <w:b/>
          <w:bCs/>
        </w:rPr>
        <w:t>Obligaţiile beneficiarilor:</w:t>
      </w:r>
    </w:p>
    <w:p w:rsidR="0025032F" w:rsidRDefault="0025032F" w:rsidP="0025032F">
      <w:pPr>
        <w:pStyle w:val="Bodytext20"/>
        <w:numPr>
          <w:ilvl w:val="0"/>
          <w:numId w:val="1"/>
        </w:numPr>
        <w:shd w:val="clear" w:color="auto" w:fill="auto"/>
        <w:tabs>
          <w:tab w:val="left" w:pos="757"/>
        </w:tabs>
        <w:spacing w:line="278" w:lineRule="exact"/>
        <w:ind w:left="740" w:hanging="340"/>
      </w:pPr>
      <w:r>
        <w:t>pentru persoanele apte de muncă, se efectuează acţiuni sau lucrări de interes local, iar numărul orelor de munca se calculează proporţional cu cuantumul ajutorului social de care beneficiază familia sau persoana singura, cu un tarif orar corespunzător salariului de baza minim brut pe ţara garantat în plata, raportat la durata medie lunară a timpului de munca.</w:t>
      </w:r>
    </w:p>
    <w:p w:rsidR="0025032F" w:rsidRDefault="0025032F" w:rsidP="0025032F">
      <w:pPr>
        <w:pStyle w:val="Bodytext20"/>
        <w:numPr>
          <w:ilvl w:val="0"/>
          <w:numId w:val="1"/>
        </w:numPr>
        <w:shd w:val="clear" w:color="auto" w:fill="auto"/>
        <w:tabs>
          <w:tab w:val="left" w:pos="757"/>
        </w:tabs>
        <w:spacing w:line="278" w:lineRule="exact"/>
        <w:ind w:left="740" w:hanging="340"/>
      </w:pPr>
      <w:r>
        <w:t>persoanele apte de muncă sunt obligate să se prezinte la Agenția Județeana Pentru  Ocuparea Forțelor de Muncă pentru viza lunară a carnetul de șomaj.</w:t>
      </w:r>
    </w:p>
    <w:p w:rsidR="0025032F" w:rsidRDefault="0025032F" w:rsidP="0025032F">
      <w:pPr>
        <w:pStyle w:val="Bodytext20"/>
        <w:numPr>
          <w:ilvl w:val="0"/>
          <w:numId w:val="1"/>
        </w:numPr>
        <w:shd w:val="clear" w:color="auto" w:fill="auto"/>
        <w:tabs>
          <w:tab w:val="left" w:pos="757"/>
        </w:tabs>
        <w:spacing w:after="239" w:line="278" w:lineRule="exact"/>
        <w:ind w:left="740" w:hanging="340"/>
      </w:pPr>
      <w:r>
        <w:t>comunicarea în scris a modificărilor privind veniturile si numărul membrilor familiei în termen de 15 de zile de la data la care au intervenit acestea.</w:t>
      </w:r>
    </w:p>
    <w:p w:rsidR="0025032F" w:rsidRDefault="0025032F" w:rsidP="0025032F">
      <w:pPr>
        <w:pStyle w:val="Heading10"/>
        <w:keepNext/>
        <w:keepLines/>
        <w:shd w:val="clear" w:color="auto" w:fill="auto"/>
        <w:spacing w:before="0" w:after="285" w:line="280" w:lineRule="exact"/>
        <w:ind w:firstLine="740"/>
        <w:jc w:val="both"/>
      </w:pPr>
      <w:r>
        <w:t>SUNTEŢI CONSIDERATĂ PERSOANĂ APTĂ DE MUNCĂ DACĂ:</w:t>
      </w:r>
    </w:p>
    <w:p w:rsidR="0025032F" w:rsidRDefault="0025032F" w:rsidP="0025032F">
      <w:pPr>
        <w:pStyle w:val="Bodytext20"/>
        <w:numPr>
          <w:ilvl w:val="0"/>
          <w:numId w:val="1"/>
        </w:numPr>
        <w:shd w:val="clear" w:color="auto" w:fill="auto"/>
        <w:tabs>
          <w:tab w:val="left" w:pos="757"/>
        </w:tabs>
        <w:spacing w:line="240" w:lineRule="exact"/>
        <w:ind w:left="740" w:hanging="340"/>
      </w:pPr>
      <w:r>
        <w:t>aveţi vârsta cuprinsă între 16 ani şi vârsta stabilită de lege pentru pensionare</w:t>
      </w:r>
    </w:p>
    <w:p w:rsidR="0025032F" w:rsidRDefault="0025032F" w:rsidP="0025032F">
      <w:pPr>
        <w:pStyle w:val="Bodytext20"/>
        <w:numPr>
          <w:ilvl w:val="0"/>
          <w:numId w:val="1"/>
        </w:numPr>
        <w:shd w:val="clear" w:color="auto" w:fill="auto"/>
        <w:tabs>
          <w:tab w:val="left" w:pos="757"/>
        </w:tabs>
        <w:spacing w:line="240" w:lineRule="exact"/>
        <w:ind w:left="740" w:hanging="340"/>
      </w:pPr>
      <w:r>
        <w:t>nu urmaţi o formă de învăţământ cursuri de zi, prevăzută de lege</w:t>
      </w:r>
    </w:p>
    <w:p w:rsidR="0025032F" w:rsidRPr="004E7043" w:rsidRDefault="0025032F" w:rsidP="0025032F">
      <w:pPr>
        <w:pStyle w:val="Bodytext20"/>
        <w:numPr>
          <w:ilvl w:val="0"/>
          <w:numId w:val="1"/>
        </w:numPr>
        <w:shd w:val="clear" w:color="auto" w:fill="auto"/>
        <w:tabs>
          <w:tab w:val="left" w:pos="757"/>
        </w:tabs>
        <w:spacing w:after="895"/>
        <w:ind w:left="740" w:hanging="340"/>
        <w:rPr>
          <w:rStyle w:val="Heading11"/>
          <w:b w:val="0"/>
          <w:bCs w:val="0"/>
          <w:sz w:val="24"/>
          <w:szCs w:val="24"/>
        </w:rPr>
      </w:pPr>
      <w:r>
        <w:t>aveţi starea de sănătate si capacitatea fizică şi psihică care vă fac apt pentru prestarea unei munci.</w:t>
      </w:r>
    </w:p>
    <w:p w:rsidR="0025032F" w:rsidRDefault="0025032F" w:rsidP="0025032F">
      <w:pPr>
        <w:pStyle w:val="Bodytext20"/>
        <w:shd w:val="clear" w:color="auto" w:fill="auto"/>
        <w:tabs>
          <w:tab w:val="left" w:pos="757"/>
        </w:tabs>
        <w:spacing w:after="239" w:line="278" w:lineRule="exact"/>
        <w:ind w:left="740" w:firstLine="0"/>
      </w:pPr>
    </w:p>
    <w:p w:rsidR="004E7043" w:rsidRDefault="004E7043">
      <w:pPr>
        <w:pStyle w:val="Heading10"/>
        <w:keepNext/>
        <w:keepLines/>
        <w:shd w:val="clear" w:color="auto" w:fill="auto"/>
        <w:spacing w:before="0" w:after="285" w:line="280" w:lineRule="exact"/>
        <w:ind w:firstLine="740"/>
        <w:jc w:val="both"/>
      </w:pPr>
      <w:bookmarkStart w:id="7" w:name="bookmark15"/>
    </w:p>
    <w:p w:rsidR="00473BDA" w:rsidRDefault="00D934D0">
      <w:pPr>
        <w:pStyle w:val="Heading10"/>
        <w:keepNext/>
        <w:keepLines/>
        <w:shd w:val="clear" w:color="auto" w:fill="auto"/>
        <w:spacing w:before="0" w:after="577" w:line="280" w:lineRule="exact"/>
        <w:ind w:left="740" w:hanging="340"/>
        <w:jc w:val="both"/>
      </w:pPr>
      <w:bookmarkStart w:id="8" w:name="bookmark16"/>
      <w:bookmarkEnd w:id="7"/>
      <w:r>
        <w:rPr>
          <w:rStyle w:val="Heading11"/>
          <w:b/>
          <w:bCs/>
        </w:rPr>
        <w:t xml:space="preserve">Nerespectarea </w:t>
      </w:r>
      <w:r w:rsidR="00F03591">
        <w:rPr>
          <w:rStyle w:val="Heading11"/>
          <w:b/>
          <w:bCs/>
        </w:rPr>
        <w:t>obligațiilor</w:t>
      </w:r>
      <w:r>
        <w:rPr>
          <w:rStyle w:val="Heading11"/>
          <w:b/>
          <w:bCs/>
        </w:rPr>
        <w:t xml:space="preserve"> beneficiarilor atrag:</w:t>
      </w:r>
      <w:bookmarkEnd w:id="8"/>
    </w:p>
    <w:p w:rsidR="00473BDA" w:rsidRDefault="00D934D0">
      <w:pPr>
        <w:pStyle w:val="Heading10"/>
        <w:keepNext/>
        <w:keepLines/>
        <w:shd w:val="clear" w:color="auto" w:fill="auto"/>
        <w:spacing w:before="0" w:after="258" w:line="280" w:lineRule="exact"/>
        <w:ind w:left="740" w:hanging="340"/>
        <w:jc w:val="both"/>
      </w:pPr>
      <w:bookmarkStart w:id="9" w:name="bookmark17"/>
      <w:r>
        <w:rPr>
          <w:rStyle w:val="Heading11"/>
          <w:b/>
          <w:bCs/>
        </w:rPr>
        <w:t>suspendarea dosarului de ajutor social</w:t>
      </w:r>
      <w:bookmarkEnd w:id="9"/>
    </w:p>
    <w:p w:rsidR="004E7043" w:rsidRDefault="00D934D0">
      <w:pPr>
        <w:pStyle w:val="Bodytext20"/>
        <w:shd w:val="clear" w:color="auto" w:fill="auto"/>
        <w:ind w:left="1120" w:right="1620" w:firstLine="0"/>
        <w:jc w:val="left"/>
      </w:pPr>
      <w:r>
        <w:rPr>
          <w:rStyle w:val="Bodytext2115pt"/>
        </w:rPr>
        <w:t xml:space="preserve">o </w:t>
      </w:r>
      <w:r>
        <w:t xml:space="preserve">neefectuarea orelor de munca aferente lunii anterioare; </w:t>
      </w:r>
    </w:p>
    <w:p w:rsidR="00473BDA" w:rsidRDefault="00D934D0">
      <w:pPr>
        <w:pStyle w:val="Bodytext20"/>
        <w:shd w:val="clear" w:color="auto" w:fill="auto"/>
        <w:ind w:firstLine="740"/>
      </w:pPr>
      <w:r>
        <w:t>Suspendarea dosarului de ajutor social se face prin dispoziţia scrisă a primarului, începând cu luna următoare celei în care s-au constatat motivele suspendării şi se comunică titularului prin dispoziţia primarului în termen de 15 zile de la data emiterii acesteia.</w:t>
      </w:r>
    </w:p>
    <w:p w:rsidR="00F03591" w:rsidRDefault="00F03591" w:rsidP="0025032F">
      <w:pPr>
        <w:pStyle w:val="Bodytext20"/>
        <w:shd w:val="clear" w:color="auto" w:fill="auto"/>
        <w:ind w:firstLine="0"/>
      </w:pPr>
    </w:p>
    <w:p w:rsidR="00473BDA" w:rsidRDefault="00D934D0">
      <w:pPr>
        <w:pStyle w:val="Heading10"/>
        <w:keepNext/>
        <w:keepLines/>
        <w:shd w:val="clear" w:color="auto" w:fill="auto"/>
        <w:spacing w:before="0" w:after="254" w:line="280" w:lineRule="exact"/>
        <w:ind w:left="740" w:firstLine="0"/>
      </w:pPr>
      <w:bookmarkStart w:id="10" w:name="bookmark20"/>
      <w:r>
        <w:rPr>
          <w:rStyle w:val="Heading11"/>
          <w:b/>
          <w:bCs/>
        </w:rPr>
        <w:t>încetarea dosarului de ajutor social</w:t>
      </w:r>
      <w:bookmarkEnd w:id="10"/>
    </w:p>
    <w:p w:rsidR="004E7043" w:rsidRDefault="00D934D0" w:rsidP="004E7043">
      <w:pPr>
        <w:pStyle w:val="Bodytext20"/>
        <w:shd w:val="clear" w:color="auto" w:fill="auto"/>
        <w:spacing w:after="239" w:line="240" w:lineRule="auto"/>
        <w:ind w:left="1120" w:right="1060" w:firstLine="0"/>
        <w:jc w:val="left"/>
      </w:pPr>
      <w:r>
        <w:rPr>
          <w:rStyle w:val="Bodytext2115pt"/>
        </w:rPr>
        <w:t xml:space="preserve">o </w:t>
      </w:r>
      <w:r>
        <w:t xml:space="preserve">după suspendarea dosarului de ajutor social pe perioada de trei luni; </w:t>
      </w:r>
    </w:p>
    <w:p w:rsidR="004E7043" w:rsidRDefault="00D934D0" w:rsidP="004E7043">
      <w:pPr>
        <w:pStyle w:val="Bodytext20"/>
        <w:shd w:val="clear" w:color="auto" w:fill="auto"/>
        <w:spacing w:after="239" w:line="240" w:lineRule="auto"/>
        <w:ind w:left="1120" w:right="1060" w:firstLine="0"/>
        <w:jc w:val="left"/>
      </w:pPr>
      <w:r>
        <w:rPr>
          <w:rStyle w:val="Bodytext2115pt"/>
        </w:rPr>
        <w:t xml:space="preserve">o </w:t>
      </w:r>
      <w:r>
        <w:t>veniturile persoanei singure/familie depăşesc cuantumul ajutorului social;</w:t>
      </w:r>
    </w:p>
    <w:p w:rsidR="00473BDA" w:rsidRDefault="00D934D0" w:rsidP="004E7043">
      <w:pPr>
        <w:pStyle w:val="Bodytext20"/>
        <w:shd w:val="clear" w:color="auto" w:fill="auto"/>
        <w:spacing w:after="239" w:line="240" w:lineRule="auto"/>
        <w:ind w:left="1120" w:right="1060" w:firstLine="0"/>
        <w:jc w:val="left"/>
      </w:pPr>
      <w:r>
        <w:t xml:space="preserve"> </w:t>
      </w:r>
      <w:r>
        <w:rPr>
          <w:rStyle w:val="Bodytext213pt"/>
        </w:rPr>
        <w:t xml:space="preserve">o </w:t>
      </w:r>
      <w:r>
        <w:t>părăsirea domiciliului pe o perioadă mai mare de trei luni.</w:t>
      </w:r>
    </w:p>
    <w:p w:rsidR="004E7043" w:rsidRDefault="004E7043" w:rsidP="004E7043">
      <w:pPr>
        <w:pStyle w:val="Bodytext20"/>
        <w:numPr>
          <w:ilvl w:val="0"/>
          <w:numId w:val="4"/>
        </w:numPr>
        <w:shd w:val="clear" w:color="auto" w:fill="auto"/>
        <w:spacing w:after="239" w:line="240" w:lineRule="auto"/>
        <w:ind w:right="1060"/>
        <w:jc w:val="left"/>
      </w:pPr>
      <w:r>
        <w:t xml:space="preserve">Refuză nejustificat informațiile referitoare la întocmirea anchetei sociale </w:t>
      </w:r>
    </w:p>
    <w:p w:rsidR="004E7043" w:rsidRDefault="004E7043">
      <w:pPr>
        <w:pStyle w:val="Heading10"/>
        <w:keepNext/>
        <w:keepLines/>
        <w:shd w:val="clear" w:color="auto" w:fill="auto"/>
        <w:spacing w:before="0" w:after="258" w:line="280" w:lineRule="exact"/>
        <w:ind w:left="740" w:firstLine="0"/>
        <w:rPr>
          <w:rStyle w:val="Heading11"/>
          <w:b/>
          <w:bCs/>
        </w:rPr>
      </w:pPr>
      <w:bookmarkStart w:id="11" w:name="bookmark21"/>
    </w:p>
    <w:p w:rsidR="00473BDA" w:rsidRDefault="00D934D0">
      <w:pPr>
        <w:pStyle w:val="Heading10"/>
        <w:keepNext/>
        <w:keepLines/>
        <w:shd w:val="clear" w:color="auto" w:fill="auto"/>
        <w:spacing w:before="0" w:after="258" w:line="280" w:lineRule="exact"/>
        <w:ind w:left="740" w:firstLine="0"/>
      </w:pPr>
      <w:r>
        <w:rPr>
          <w:rStyle w:val="Heading11"/>
          <w:b/>
          <w:bCs/>
        </w:rPr>
        <w:t>Reluarea dosarului de ajutor social</w:t>
      </w:r>
      <w:bookmarkEnd w:id="11"/>
    </w:p>
    <w:p w:rsidR="0025032F" w:rsidRDefault="00D934D0">
      <w:pPr>
        <w:pStyle w:val="Bodytext20"/>
        <w:shd w:val="clear" w:color="auto" w:fill="auto"/>
        <w:ind w:left="1120" w:firstLine="0"/>
        <w:jc w:val="left"/>
      </w:pPr>
      <w:r>
        <w:rPr>
          <w:rStyle w:val="Bodytext2115pt"/>
        </w:rPr>
        <w:t xml:space="preserve">o </w:t>
      </w:r>
      <w:r>
        <w:t xml:space="preserve">efectuarea orelor de muncă în folosul comunităţii (aferente lunii anterioare reluării </w:t>
      </w:r>
    </w:p>
    <w:p w:rsidR="004E7043" w:rsidRDefault="00D934D0">
      <w:pPr>
        <w:pStyle w:val="Bodytext20"/>
        <w:shd w:val="clear" w:color="auto" w:fill="auto"/>
        <w:ind w:left="1120" w:firstLine="0"/>
        <w:jc w:val="left"/>
      </w:pPr>
      <w:r>
        <w:t xml:space="preserve">dosarului de ajutor social), </w:t>
      </w:r>
    </w:p>
    <w:p w:rsidR="0025032F" w:rsidRDefault="0025032F">
      <w:pPr>
        <w:pStyle w:val="Bodytext20"/>
        <w:shd w:val="clear" w:color="auto" w:fill="auto"/>
        <w:ind w:left="1120" w:firstLine="0"/>
        <w:jc w:val="left"/>
      </w:pPr>
    </w:p>
    <w:p w:rsidR="0025032F" w:rsidRDefault="0025032F">
      <w:pPr>
        <w:pStyle w:val="Bodytext20"/>
        <w:shd w:val="clear" w:color="auto" w:fill="auto"/>
        <w:ind w:left="1120" w:firstLine="0"/>
        <w:jc w:val="left"/>
      </w:pPr>
    </w:p>
    <w:p w:rsidR="0025032F" w:rsidRDefault="0025032F" w:rsidP="0025032F">
      <w:pPr>
        <w:pStyle w:val="Bodytext20"/>
        <w:shd w:val="clear" w:color="auto" w:fill="auto"/>
        <w:ind w:firstLine="0"/>
        <w:jc w:val="left"/>
      </w:pPr>
    </w:p>
    <w:p w:rsidR="0025032F" w:rsidRDefault="0025032F" w:rsidP="0025032F">
      <w:pPr>
        <w:pStyle w:val="Bodytext20"/>
        <w:shd w:val="clear" w:color="auto" w:fill="auto"/>
        <w:ind w:firstLine="0"/>
        <w:jc w:val="left"/>
        <w:sectPr w:rsidR="0025032F">
          <w:pgSz w:w="11900" w:h="16840"/>
          <w:pgMar w:top="783" w:right="645" w:bottom="1474" w:left="1669" w:header="0" w:footer="3" w:gutter="0"/>
          <w:cols w:space="720"/>
          <w:noEndnote/>
          <w:docGrid w:linePitch="360"/>
        </w:sectPr>
      </w:pPr>
    </w:p>
    <w:p w:rsidR="00473BDA" w:rsidRDefault="00473BDA">
      <w:pPr>
        <w:spacing w:before="27" w:after="27" w:line="240" w:lineRule="exact"/>
        <w:rPr>
          <w:sz w:val="19"/>
          <w:szCs w:val="19"/>
        </w:rPr>
      </w:pPr>
    </w:p>
    <w:p w:rsidR="00473BDA" w:rsidRDefault="00473BDA">
      <w:pPr>
        <w:rPr>
          <w:sz w:val="2"/>
          <w:szCs w:val="2"/>
        </w:rPr>
      </w:pPr>
    </w:p>
    <w:p w:rsidR="00F256C8" w:rsidRDefault="00F256C8">
      <w:pPr>
        <w:rPr>
          <w:sz w:val="2"/>
          <w:szCs w:val="2"/>
        </w:rPr>
      </w:pPr>
    </w:p>
    <w:p w:rsidR="00F256C8" w:rsidRDefault="00F256C8">
      <w:pPr>
        <w:rPr>
          <w:sz w:val="2"/>
          <w:szCs w:val="2"/>
        </w:rPr>
      </w:pPr>
    </w:p>
    <w:p w:rsidR="00F256C8" w:rsidRDefault="00F256C8">
      <w:pPr>
        <w:rPr>
          <w:sz w:val="2"/>
          <w:szCs w:val="2"/>
        </w:rPr>
      </w:pPr>
    </w:p>
    <w:p w:rsidR="00F256C8" w:rsidRDefault="00F256C8">
      <w:pPr>
        <w:rPr>
          <w:sz w:val="2"/>
          <w:szCs w:val="2"/>
        </w:rPr>
      </w:pPr>
    </w:p>
    <w:p w:rsidR="00F256C8" w:rsidRDefault="00F256C8">
      <w:pPr>
        <w:rPr>
          <w:sz w:val="2"/>
          <w:szCs w:val="2"/>
        </w:rPr>
      </w:pPr>
    </w:p>
    <w:p w:rsidR="00F256C8" w:rsidRDefault="00F256C8">
      <w:pPr>
        <w:rPr>
          <w:sz w:val="2"/>
          <w:szCs w:val="2"/>
        </w:rPr>
      </w:pPr>
    </w:p>
    <w:p w:rsidR="00F256C8" w:rsidRDefault="00F256C8">
      <w:pPr>
        <w:rPr>
          <w:sz w:val="2"/>
          <w:szCs w:val="2"/>
        </w:rPr>
      </w:pPr>
    </w:p>
    <w:p w:rsidR="00F256C8" w:rsidRDefault="00F256C8">
      <w:pPr>
        <w:rPr>
          <w:sz w:val="2"/>
          <w:szCs w:val="2"/>
        </w:rPr>
      </w:pPr>
    </w:p>
    <w:p w:rsidR="00F256C8" w:rsidRDefault="00F256C8">
      <w:pPr>
        <w:rPr>
          <w:sz w:val="2"/>
          <w:szCs w:val="2"/>
        </w:rPr>
      </w:pPr>
    </w:p>
    <w:p w:rsidR="00F256C8" w:rsidRDefault="00F256C8">
      <w:pPr>
        <w:rPr>
          <w:sz w:val="2"/>
          <w:szCs w:val="2"/>
        </w:rPr>
      </w:pPr>
    </w:p>
    <w:p w:rsidR="00F256C8" w:rsidRDefault="00F256C8">
      <w:pPr>
        <w:rPr>
          <w:sz w:val="2"/>
          <w:szCs w:val="2"/>
        </w:rPr>
      </w:pPr>
    </w:p>
    <w:p w:rsidR="00F256C8" w:rsidRDefault="00F256C8">
      <w:pPr>
        <w:rPr>
          <w:sz w:val="2"/>
          <w:szCs w:val="2"/>
        </w:rPr>
      </w:pPr>
    </w:p>
    <w:p w:rsidR="00F256C8" w:rsidRDefault="00F256C8">
      <w:pPr>
        <w:rPr>
          <w:sz w:val="2"/>
          <w:szCs w:val="2"/>
        </w:rPr>
      </w:pPr>
    </w:p>
    <w:p w:rsidR="00F256C8" w:rsidRDefault="00F256C8">
      <w:pPr>
        <w:rPr>
          <w:sz w:val="2"/>
          <w:szCs w:val="2"/>
        </w:rPr>
      </w:pPr>
    </w:p>
    <w:p w:rsidR="00F256C8" w:rsidRDefault="00F256C8">
      <w:pPr>
        <w:rPr>
          <w:sz w:val="2"/>
          <w:szCs w:val="2"/>
        </w:rPr>
      </w:pPr>
    </w:p>
    <w:p w:rsidR="00F256C8" w:rsidRDefault="00F256C8">
      <w:pPr>
        <w:rPr>
          <w:sz w:val="2"/>
          <w:szCs w:val="2"/>
        </w:rPr>
      </w:pPr>
    </w:p>
    <w:p w:rsidR="00F256C8" w:rsidRDefault="00F256C8">
      <w:pPr>
        <w:rPr>
          <w:sz w:val="2"/>
          <w:szCs w:val="2"/>
        </w:rPr>
      </w:pPr>
    </w:p>
    <w:p w:rsidR="00F256C8" w:rsidRDefault="00F256C8">
      <w:pPr>
        <w:rPr>
          <w:sz w:val="2"/>
          <w:szCs w:val="2"/>
        </w:rPr>
      </w:pPr>
    </w:p>
    <w:p w:rsidR="00F256C8" w:rsidRDefault="00F256C8">
      <w:pPr>
        <w:rPr>
          <w:sz w:val="2"/>
          <w:szCs w:val="2"/>
        </w:rPr>
      </w:pPr>
    </w:p>
    <w:p w:rsidR="00F256C8" w:rsidRDefault="00F256C8">
      <w:pPr>
        <w:rPr>
          <w:sz w:val="2"/>
          <w:szCs w:val="2"/>
        </w:rPr>
      </w:pPr>
    </w:p>
    <w:p w:rsidR="00F256C8" w:rsidRDefault="00F256C8">
      <w:pPr>
        <w:rPr>
          <w:sz w:val="2"/>
          <w:szCs w:val="2"/>
        </w:rPr>
      </w:pPr>
    </w:p>
    <w:p w:rsidR="00F256C8" w:rsidRDefault="00F256C8">
      <w:pPr>
        <w:rPr>
          <w:sz w:val="2"/>
          <w:szCs w:val="2"/>
        </w:rPr>
      </w:pPr>
    </w:p>
    <w:p w:rsidR="00F256C8" w:rsidRDefault="00F256C8">
      <w:pPr>
        <w:rPr>
          <w:sz w:val="2"/>
          <w:szCs w:val="2"/>
        </w:rPr>
      </w:pPr>
    </w:p>
    <w:p w:rsidR="00F256C8" w:rsidRDefault="00F256C8">
      <w:pPr>
        <w:rPr>
          <w:sz w:val="2"/>
          <w:szCs w:val="2"/>
        </w:rPr>
      </w:pPr>
    </w:p>
    <w:p w:rsidR="00F256C8" w:rsidRDefault="00F256C8">
      <w:pPr>
        <w:rPr>
          <w:sz w:val="2"/>
          <w:szCs w:val="2"/>
        </w:rPr>
      </w:pPr>
    </w:p>
    <w:p w:rsidR="00F256C8" w:rsidRDefault="00F256C8">
      <w:pPr>
        <w:rPr>
          <w:sz w:val="2"/>
          <w:szCs w:val="2"/>
        </w:rPr>
      </w:pPr>
    </w:p>
    <w:p w:rsidR="00F256C8" w:rsidRDefault="00F256C8">
      <w:pPr>
        <w:rPr>
          <w:sz w:val="2"/>
          <w:szCs w:val="2"/>
        </w:rPr>
      </w:pPr>
    </w:p>
    <w:p w:rsidR="00F256C8" w:rsidRDefault="00F256C8">
      <w:pPr>
        <w:rPr>
          <w:sz w:val="2"/>
          <w:szCs w:val="2"/>
        </w:rPr>
      </w:pPr>
    </w:p>
    <w:p w:rsidR="00F256C8" w:rsidRDefault="00F256C8">
      <w:pPr>
        <w:rPr>
          <w:sz w:val="2"/>
          <w:szCs w:val="2"/>
        </w:rPr>
      </w:pPr>
    </w:p>
    <w:p w:rsidR="00F256C8" w:rsidRDefault="00F256C8">
      <w:pPr>
        <w:rPr>
          <w:sz w:val="2"/>
          <w:szCs w:val="2"/>
        </w:rPr>
      </w:pPr>
    </w:p>
    <w:p w:rsidR="00F256C8" w:rsidRDefault="00F256C8">
      <w:pPr>
        <w:rPr>
          <w:sz w:val="2"/>
          <w:szCs w:val="2"/>
        </w:rPr>
      </w:pPr>
    </w:p>
    <w:p w:rsidR="00F256C8" w:rsidRDefault="00F256C8">
      <w:pPr>
        <w:rPr>
          <w:sz w:val="2"/>
          <w:szCs w:val="2"/>
        </w:rPr>
      </w:pPr>
    </w:p>
    <w:p w:rsidR="00F256C8" w:rsidRDefault="00F256C8">
      <w:pPr>
        <w:rPr>
          <w:sz w:val="2"/>
          <w:szCs w:val="2"/>
        </w:rPr>
      </w:pPr>
    </w:p>
    <w:p w:rsidR="00F256C8" w:rsidRDefault="00F256C8">
      <w:pPr>
        <w:rPr>
          <w:sz w:val="2"/>
          <w:szCs w:val="2"/>
        </w:rPr>
      </w:pPr>
    </w:p>
    <w:p w:rsidR="00F256C8" w:rsidRDefault="00F256C8">
      <w:pPr>
        <w:rPr>
          <w:sz w:val="2"/>
          <w:szCs w:val="2"/>
        </w:rPr>
      </w:pPr>
    </w:p>
    <w:p w:rsidR="00F256C8" w:rsidRDefault="00F256C8">
      <w:pPr>
        <w:rPr>
          <w:sz w:val="2"/>
          <w:szCs w:val="2"/>
        </w:rPr>
      </w:pPr>
    </w:p>
    <w:p w:rsidR="00F256C8" w:rsidRDefault="00F256C8">
      <w:pPr>
        <w:rPr>
          <w:sz w:val="2"/>
          <w:szCs w:val="2"/>
        </w:rPr>
      </w:pPr>
    </w:p>
    <w:p w:rsidR="00F256C8" w:rsidRDefault="00F256C8">
      <w:pPr>
        <w:rPr>
          <w:sz w:val="2"/>
          <w:szCs w:val="2"/>
        </w:rPr>
      </w:pPr>
    </w:p>
    <w:p w:rsidR="00F256C8" w:rsidRDefault="00F256C8">
      <w:pPr>
        <w:rPr>
          <w:sz w:val="2"/>
          <w:szCs w:val="2"/>
        </w:rPr>
      </w:pPr>
    </w:p>
    <w:p w:rsidR="00F256C8" w:rsidRDefault="00F256C8">
      <w:pPr>
        <w:rPr>
          <w:sz w:val="2"/>
          <w:szCs w:val="2"/>
        </w:rPr>
      </w:pPr>
    </w:p>
    <w:p w:rsidR="00F256C8" w:rsidRDefault="00F256C8">
      <w:pPr>
        <w:rPr>
          <w:sz w:val="2"/>
          <w:szCs w:val="2"/>
        </w:rPr>
      </w:pPr>
    </w:p>
    <w:p w:rsidR="00F256C8" w:rsidRDefault="00F256C8">
      <w:pPr>
        <w:rPr>
          <w:sz w:val="2"/>
          <w:szCs w:val="2"/>
        </w:rPr>
      </w:pPr>
    </w:p>
    <w:p w:rsidR="00F256C8" w:rsidRDefault="00F256C8">
      <w:pPr>
        <w:rPr>
          <w:sz w:val="2"/>
          <w:szCs w:val="2"/>
        </w:rPr>
      </w:pPr>
    </w:p>
    <w:p w:rsidR="00F256C8" w:rsidRDefault="00F256C8">
      <w:pPr>
        <w:rPr>
          <w:sz w:val="2"/>
          <w:szCs w:val="2"/>
        </w:rPr>
      </w:pPr>
    </w:p>
    <w:p w:rsidR="00F256C8" w:rsidRDefault="00F256C8">
      <w:pPr>
        <w:rPr>
          <w:sz w:val="2"/>
          <w:szCs w:val="2"/>
        </w:rPr>
      </w:pPr>
    </w:p>
    <w:p w:rsidR="00F256C8" w:rsidRDefault="00F256C8">
      <w:pPr>
        <w:rPr>
          <w:sz w:val="2"/>
          <w:szCs w:val="2"/>
        </w:rPr>
      </w:pPr>
    </w:p>
    <w:p w:rsidR="00F256C8" w:rsidRDefault="00F256C8">
      <w:pPr>
        <w:rPr>
          <w:sz w:val="2"/>
          <w:szCs w:val="2"/>
        </w:rPr>
      </w:pPr>
    </w:p>
    <w:p w:rsidR="00F256C8" w:rsidRDefault="00F256C8">
      <w:pPr>
        <w:rPr>
          <w:sz w:val="2"/>
          <w:szCs w:val="2"/>
        </w:rPr>
      </w:pPr>
    </w:p>
    <w:p w:rsidR="00F256C8" w:rsidRDefault="00F256C8">
      <w:pPr>
        <w:rPr>
          <w:sz w:val="2"/>
          <w:szCs w:val="2"/>
        </w:rPr>
      </w:pPr>
    </w:p>
    <w:p w:rsidR="00F256C8" w:rsidRDefault="00F256C8">
      <w:pPr>
        <w:rPr>
          <w:sz w:val="2"/>
          <w:szCs w:val="2"/>
        </w:rPr>
      </w:pPr>
    </w:p>
    <w:p w:rsidR="00F256C8" w:rsidRDefault="00F256C8">
      <w:pPr>
        <w:rPr>
          <w:sz w:val="2"/>
          <w:szCs w:val="2"/>
        </w:rPr>
      </w:pPr>
    </w:p>
    <w:p w:rsidR="00F256C8" w:rsidRDefault="00F256C8">
      <w:pPr>
        <w:rPr>
          <w:sz w:val="2"/>
          <w:szCs w:val="2"/>
        </w:rPr>
      </w:pPr>
    </w:p>
    <w:p w:rsidR="00F256C8" w:rsidRDefault="00F256C8">
      <w:pPr>
        <w:rPr>
          <w:sz w:val="2"/>
          <w:szCs w:val="2"/>
        </w:rPr>
      </w:pPr>
    </w:p>
    <w:p w:rsidR="00F256C8" w:rsidRDefault="00F256C8">
      <w:pPr>
        <w:rPr>
          <w:sz w:val="2"/>
          <w:szCs w:val="2"/>
        </w:rPr>
      </w:pPr>
    </w:p>
    <w:p w:rsidR="00F256C8" w:rsidRDefault="00F256C8">
      <w:pPr>
        <w:rPr>
          <w:sz w:val="2"/>
          <w:szCs w:val="2"/>
        </w:rPr>
      </w:pPr>
    </w:p>
    <w:p w:rsidR="00F256C8" w:rsidRDefault="00F256C8">
      <w:pPr>
        <w:rPr>
          <w:sz w:val="2"/>
          <w:szCs w:val="2"/>
        </w:rPr>
      </w:pPr>
    </w:p>
    <w:p w:rsidR="00F256C8" w:rsidRDefault="00F256C8">
      <w:pPr>
        <w:rPr>
          <w:sz w:val="2"/>
          <w:szCs w:val="2"/>
        </w:rPr>
      </w:pPr>
    </w:p>
    <w:p w:rsidR="00F256C8" w:rsidRDefault="00F256C8">
      <w:pPr>
        <w:rPr>
          <w:sz w:val="2"/>
          <w:szCs w:val="2"/>
        </w:rPr>
      </w:pPr>
    </w:p>
    <w:p w:rsidR="00F256C8" w:rsidRDefault="00F256C8">
      <w:pPr>
        <w:rPr>
          <w:sz w:val="2"/>
          <w:szCs w:val="2"/>
        </w:rPr>
      </w:pPr>
    </w:p>
    <w:p w:rsidR="00F256C8" w:rsidRDefault="00F256C8">
      <w:pPr>
        <w:rPr>
          <w:sz w:val="2"/>
          <w:szCs w:val="2"/>
        </w:rPr>
      </w:pPr>
    </w:p>
    <w:p w:rsidR="00F256C8" w:rsidRDefault="00F256C8">
      <w:pPr>
        <w:rPr>
          <w:sz w:val="2"/>
          <w:szCs w:val="2"/>
        </w:rPr>
      </w:pPr>
    </w:p>
    <w:p w:rsidR="00F256C8" w:rsidRDefault="00F256C8">
      <w:pPr>
        <w:rPr>
          <w:sz w:val="2"/>
          <w:szCs w:val="2"/>
        </w:rPr>
      </w:pPr>
    </w:p>
    <w:p w:rsidR="00F256C8" w:rsidRDefault="00F256C8">
      <w:pPr>
        <w:rPr>
          <w:sz w:val="2"/>
          <w:szCs w:val="2"/>
        </w:rPr>
      </w:pPr>
    </w:p>
    <w:p w:rsidR="00F256C8" w:rsidRDefault="00F256C8">
      <w:pPr>
        <w:rPr>
          <w:sz w:val="2"/>
          <w:szCs w:val="2"/>
        </w:rPr>
      </w:pPr>
    </w:p>
    <w:p w:rsidR="00F256C8" w:rsidRDefault="00F256C8">
      <w:pPr>
        <w:rPr>
          <w:sz w:val="2"/>
          <w:szCs w:val="2"/>
        </w:rPr>
      </w:pPr>
    </w:p>
    <w:p w:rsidR="00F256C8" w:rsidRDefault="00F256C8">
      <w:pPr>
        <w:rPr>
          <w:sz w:val="2"/>
          <w:szCs w:val="2"/>
        </w:rPr>
      </w:pPr>
    </w:p>
    <w:p w:rsidR="00F256C8" w:rsidRDefault="00F256C8">
      <w:pPr>
        <w:rPr>
          <w:sz w:val="2"/>
          <w:szCs w:val="2"/>
        </w:rPr>
      </w:pPr>
    </w:p>
    <w:p w:rsidR="00F256C8" w:rsidRDefault="00F256C8">
      <w:pPr>
        <w:rPr>
          <w:sz w:val="2"/>
          <w:szCs w:val="2"/>
        </w:rPr>
      </w:pPr>
    </w:p>
    <w:p w:rsidR="00F256C8" w:rsidRDefault="00F256C8">
      <w:pPr>
        <w:rPr>
          <w:sz w:val="2"/>
          <w:szCs w:val="2"/>
        </w:rPr>
      </w:pPr>
    </w:p>
    <w:p w:rsidR="00F256C8" w:rsidRDefault="00F256C8">
      <w:pPr>
        <w:rPr>
          <w:sz w:val="2"/>
          <w:szCs w:val="2"/>
        </w:rPr>
      </w:pPr>
    </w:p>
    <w:p w:rsidR="00F256C8" w:rsidRDefault="00F256C8">
      <w:pPr>
        <w:rPr>
          <w:sz w:val="2"/>
          <w:szCs w:val="2"/>
        </w:rPr>
      </w:pPr>
    </w:p>
    <w:p w:rsidR="00F256C8" w:rsidRDefault="00F256C8">
      <w:pPr>
        <w:rPr>
          <w:sz w:val="2"/>
          <w:szCs w:val="2"/>
        </w:rPr>
      </w:pPr>
    </w:p>
    <w:p w:rsidR="00F256C8" w:rsidRDefault="00F256C8">
      <w:pPr>
        <w:rPr>
          <w:sz w:val="2"/>
          <w:szCs w:val="2"/>
        </w:rPr>
      </w:pPr>
    </w:p>
    <w:p w:rsidR="00F256C8" w:rsidRDefault="00F256C8">
      <w:pPr>
        <w:rPr>
          <w:sz w:val="2"/>
          <w:szCs w:val="2"/>
        </w:rPr>
      </w:pPr>
    </w:p>
    <w:p w:rsidR="00F256C8" w:rsidRDefault="00F256C8">
      <w:pPr>
        <w:rPr>
          <w:sz w:val="2"/>
          <w:szCs w:val="2"/>
        </w:rPr>
      </w:pPr>
    </w:p>
    <w:p w:rsidR="00F256C8" w:rsidRDefault="00F256C8">
      <w:pPr>
        <w:rPr>
          <w:sz w:val="2"/>
          <w:szCs w:val="2"/>
        </w:rPr>
      </w:pPr>
    </w:p>
    <w:p w:rsidR="00F256C8" w:rsidRDefault="00F256C8">
      <w:pPr>
        <w:rPr>
          <w:sz w:val="2"/>
          <w:szCs w:val="2"/>
        </w:rPr>
      </w:pPr>
    </w:p>
    <w:p w:rsidR="00F256C8" w:rsidRDefault="00F256C8">
      <w:pPr>
        <w:rPr>
          <w:sz w:val="2"/>
          <w:szCs w:val="2"/>
        </w:rPr>
      </w:pPr>
    </w:p>
    <w:p w:rsidR="00F256C8" w:rsidRDefault="00F256C8">
      <w:pPr>
        <w:rPr>
          <w:sz w:val="2"/>
          <w:szCs w:val="2"/>
        </w:rPr>
      </w:pPr>
    </w:p>
    <w:p w:rsidR="00F256C8" w:rsidRDefault="00F256C8">
      <w:pPr>
        <w:rPr>
          <w:sz w:val="2"/>
          <w:szCs w:val="2"/>
        </w:rPr>
      </w:pPr>
    </w:p>
    <w:p w:rsidR="00F256C8" w:rsidRDefault="00F256C8">
      <w:pPr>
        <w:rPr>
          <w:sz w:val="2"/>
          <w:szCs w:val="2"/>
        </w:rPr>
      </w:pPr>
    </w:p>
    <w:p w:rsidR="00F256C8" w:rsidRDefault="00F256C8">
      <w:pPr>
        <w:rPr>
          <w:sz w:val="2"/>
          <w:szCs w:val="2"/>
        </w:rPr>
      </w:pPr>
    </w:p>
    <w:p w:rsidR="00F256C8" w:rsidRDefault="00F256C8">
      <w:pPr>
        <w:rPr>
          <w:sz w:val="2"/>
          <w:szCs w:val="2"/>
        </w:rPr>
      </w:pPr>
    </w:p>
    <w:p w:rsidR="00F256C8" w:rsidRDefault="00F256C8">
      <w:pPr>
        <w:rPr>
          <w:sz w:val="2"/>
          <w:szCs w:val="2"/>
        </w:rPr>
      </w:pPr>
    </w:p>
    <w:p w:rsidR="00F256C8" w:rsidRDefault="00F256C8">
      <w:pPr>
        <w:rPr>
          <w:sz w:val="2"/>
          <w:szCs w:val="2"/>
        </w:rPr>
      </w:pPr>
    </w:p>
    <w:p w:rsidR="00F256C8" w:rsidRDefault="00F256C8">
      <w:pPr>
        <w:rPr>
          <w:sz w:val="2"/>
          <w:szCs w:val="2"/>
        </w:rPr>
      </w:pPr>
    </w:p>
    <w:p w:rsidR="00F256C8" w:rsidRDefault="00F256C8">
      <w:pPr>
        <w:rPr>
          <w:sz w:val="2"/>
          <w:szCs w:val="2"/>
        </w:rPr>
      </w:pPr>
    </w:p>
    <w:p w:rsidR="00F256C8" w:rsidRDefault="00F256C8">
      <w:pPr>
        <w:rPr>
          <w:sz w:val="2"/>
          <w:szCs w:val="2"/>
        </w:rPr>
      </w:pPr>
    </w:p>
    <w:p w:rsidR="00F256C8" w:rsidRDefault="00F256C8">
      <w:pPr>
        <w:rPr>
          <w:sz w:val="2"/>
          <w:szCs w:val="2"/>
        </w:rPr>
      </w:pPr>
    </w:p>
    <w:p w:rsidR="00F256C8" w:rsidRDefault="00F256C8">
      <w:pPr>
        <w:rPr>
          <w:sz w:val="2"/>
          <w:szCs w:val="2"/>
        </w:rPr>
      </w:pPr>
    </w:p>
    <w:p w:rsidR="00F256C8" w:rsidRDefault="00F256C8">
      <w:pPr>
        <w:rPr>
          <w:sz w:val="2"/>
          <w:szCs w:val="2"/>
        </w:rPr>
      </w:pPr>
    </w:p>
    <w:p w:rsidR="00F256C8" w:rsidRDefault="00F256C8">
      <w:pPr>
        <w:rPr>
          <w:sz w:val="2"/>
          <w:szCs w:val="2"/>
        </w:rPr>
      </w:pPr>
    </w:p>
    <w:p w:rsidR="00F256C8" w:rsidRDefault="00F256C8">
      <w:pPr>
        <w:rPr>
          <w:sz w:val="2"/>
          <w:szCs w:val="2"/>
        </w:rPr>
      </w:pPr>
    </w:p>
    <w:sectPr w:rsidR="00F256C8" w:rsidSect="00F256C8">
      <w:type w:val="continuous"/>
      <w:pgSz w:w="11900" w:h="16840"/>
      <w:pgMar w:top="783" w:right="2815" w:bottom="7655" w:left="2134" w:header="0" w:footer="3" w:gutter="0"/>
      <w:cols w:num="2" w:space="1853"/>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39AB" w:rsidRDefault="00E439AB" w:rsidP="00473BDA">
      <w:r>
        <w:separator/>
      </w:r>
    </w:p>
  </w:endnote>
  <w:endnote w:type="continuationSeparator" w:id="1">
    <w:p w:rsidR="00E439AB" w:rsidRDefault="00E439AB" w:rsidP="00473B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39AB" w:rsidRDefault="00E439AB"/>
  </w:footnote>
  <w:footnote w:type="continuationSeparator" w:id="1">
    <w:p w:rsidR="00E439AB" w:rsidRDefault="00E439A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663E2"/>
    <w:multiLevelType w:val="hybridMultilevel"/>
    <w:tmpl w:val="368E2FEA"/>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
    <w:nsid w:val="1CF225C2"/>
    <w:multiLevelType w:val="hybridMultilevel"/>
    <w:tmpl w:val="89C82FFA"/>
    <w:lvl w:ilvl="0" w:tplc="0409000F">
      <w:start w:val="1"/>
      <w:numFmt w:val="decimal"/>
      <w:lvlText w:val="%1."/>
      <w:lvlJc w:val="left"/>
      <w:pPr>
        <w:ind w:left="1840" w:hanging="360"/>
      </w:pPr>
    </w:lvl>
    <w:lvl w:ilvl="1" w:tplc="04090019" w:tentative="1">
      <w:start w:val="1"/>
      <w:numFmt w:val="lowerLetter"/>
      <w:lvlText w:val="%2."/>
      <w:lvlJc w:val="left"/>
      <w:pPr>
        <w:ind w:left="2560" w:hanging="360"/>
      </w:pPr>
    </w:lvl>
    <w:lvl w:ilvl="2" w:tplc="0409001B" w:tentative="1">
      <w:start w:val="1"/>
      <w:numFmt w:val="lowerRoman"/>
      <w:lvlText w:val="%3."/>
      <w:lvlJc w:val="right"/>
      <w:pPr>
        <w:ind w:left="3280" w:hanging="180"/>
      </w:pPr>
    </w:lvl>
    <w:lvl w:ilvl="3" w:tplc="0409000F" w:tentative="1">
      <w:start w:val="1"/>
      <w:numFmt w:val="decimal"/>
      <w:lvlText w:val="%4."/>
      <w:lvlJc w:val="left"/>
      <w:pPr>
        <w:ind w:left="4000" w:hanging="360"/>
      </w:pPr>
    </w:lvl>
    <w:lvl w:ilvl="4" w:tplc="04090019" w:tentative="1">
      <w:start w:val="1"/>
      <w:numFmt w:val="lowerLetter"/>
      <w:lvlText w:val="%5."/>
      <w:lvlJc w:val="left"/>
      <w:pPr>
        <w:ind w:left="4720" w:hanging="360"/>
      </w:pPr>
    </w:lvl>
    <w:lvl w:ilvl="5" w:tplc="0409001B" w:tentative="1">
      <w:start w:val="1"/>
      <w:numFmt w:val="lowerRoman"/>
      <w:lvlText w:val="%6."/>
      <w:lvlJc w:val="right"/>
      <w:pPr>
        <w:ind w:left="5440" w:hanging="180"/>
      </w:pPr>
    </w:lvl>
    <w:lvl w:ilvl="6" w:tplc="0409000F" w:tentative="1">
      <w:start w:val="1"/>
      <w:numFmt w:val="decimal"/>
      <w:lvlText w:val="%7."/>
      <w:lvlJc w:val="left"/>
      <w:pPr>
        <w:ind w:left="6160" w:hanging="360"/>
      </w:pPr>
    </w:lvl>
    <w:lvl w:ilvl="7" w:tplc="04090019" w:tentative="1">
      <w:start w:val="1"/>
      <w:numFmt w:val="lowerLetter"/>
      <w:lvlText w:val="%8."/>
      <w:lvlJc w:val="left"/>
      <w:pPr>
        <w:ind w:left="6880" w:hanging="360"/>
      </w:pPr>
    </w:lvl>
    <w:lvl w:ilvl="8" w:tplc="0409001B" w:tentative="1">
      <w:start w:val="1"/>
      <w:numFmt w:val="lowerRoman"/>
      <w:lvlText w:val="%9."/>
      <w:lvlJc w:val="right"/>
      <w:pPr>
        <w:ind w:left="7600" w:hanging="180"/>
      </w:pPr>
    </w:lvl>
  </w:abstractNum>
  <w:abstractNum w:abstractNumId="2">
    <w:nsid w:val="28405276"/>
    <w:multiLevelType w:val="hybridMultilevel"/>
    <w:tmpl w:val="7BA03B0C"/>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3">
    <w:nsid w:val="4ED809C1"/>
    <w:multiLevelType w:val="hybridMultilevel"/>
    <w:tmpl w:val="0E44BB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C240F19"/>
    <w:multiLevelType w:val="hybridMultilevel"/>
    <w:tmpl w:val="7396D1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B0328C3"/>
    <w:multiLevelType w:val="multilevel"/>
    <w:tmpl w:val="0EFE72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EA86D40"/>
    <w:multiLevelType w:val="hybridMultilevel"/>
    <w:tmpl w:val="F0742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637945"/>
    <w:multiLevelType w:val="hybridMultilevel"/>
    <w:tmpl w:val="53288C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6"/>
  </w:num>
  <w:num w:numId="4">
    <w:abstractNumId w:val="7"/>
  </w:num>
  <w:num w:numId="5">
    <w:abstractNumId w:val="2"/>
  </w:num>
  <w:num w:numId="6">
    <w:abstractNumId w:val="3"/>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473BDA"/>
    <w:rsid w:val="0022734A"/>
    <w:rsid w:val="0025032F"/>
    <w:rsid w:val="0033103C"/>
    <w:rsid w:val="00382961"/>
    <w:rsid w:val="00426381"/>
    <w:rsid w:val="004310DF"/>
    <w:rsid w:val="00473BDA"/>
    <w:rsid w:val="004E7043"/>
    <w:rsid w:val="00534FDD"/>
    <w:rsid w:val="006D3EAC"/>
    <w:rsid w:val="007643DD"/>
    <w:rsid w:val="00785B07"/>
    <w:rsid w:val="009A39F7"/>
    <w:rsid w:val="009D5D0E"/>
    <w:rsid w:val="00AC4E21"/>
    <w:rsid w:val="00CC113E"/>
    <w:rsid w:val="00D934D0"/>
    <w:rsid w:val="00DA56A5"/>
    <w:rsid w:val="00E439AB"/>
    <w:rsid w:val="00F03591"/>
    <w:rsid w:val="00F14B2F"/>
    <w:rsid w:val="00F256C8"/>
    <w:rsid w:val="00F706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o-RO" w:eastAsia="ro-RO" w:bidi="ro-RO"/>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73BDA"/>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73BDA"/>
    <w:rPr>
      <w:color w:val="0066CC"/>
      <w:u w:val="single"/>
    </w:rPr>
  </w:style>
  <w:style w:type="character" w:customStyle="1" w:styleId="Heading2Exact">
    <w:name w:val="Heading #2 Exact"/>
    <w:basedOn w:val="DefaultParagraphFont"/>
    <w:rsid w:val="00473BDA"/>
    <w:rPr>
      <w:rFonts w:ascii="Times New Roman" w:eastAsia="Times New Roman" w:hAnsi="Times New Roman" w:cs="Times New Roman"/>
      <w:b/>
      <w:bCs/>
      <w:i w:val="0"/>
      <w:iCs w:val="0"/>
      <w:smallCaps w:val="0"/>
      <w:strike w:val="0"/>
      <w:u w:val="none"/>
    </w:rPr>
  </w:style>
  <w:style w:type="character" w:customStyle="1" w:styleId="Bodytext3Exact">
    <w:name w:val="Body text (3) Exact"/>
    <w:basedOn w:val="DefaultParagraphFont"/>
    <w:rsid w:val="00473BDA"/>
    <w:rPr>
      <w:rFonts w:ascii="Times New Roman" w:eastAsia="Times New Roman" w:hAnsi="Times New Roman" w:cs="Times New Roman"/>
      <w:b/>
      <w:bCs/>
      <w:i/>
      <w:iCs/>
      <w:smallCaps w:val="0"/>
      <w:strike w:val="0"/>
      <w:sz w:val="22"/>
      <w:szCs w:val="22"/>
      <w:u w:val="none"/>
    </w:rPr>
  </w:style>
  <w:style w:type="character" w:customStyle="1" w:styleId="Bodytext4Exact">
    <w:name w:val="Body text (4) Exact"/>
    <w:basedOn w:val="DefaultParagraphFont"/>
    <w:rsid w:val="00473BDA"/>
    <w:rPr>
      <w:rFonts w:ascii="Times New Roman" w:eastAsia="Times New Roman" w:hAnsi="Times New Roman" w:cs="Times New Roman"/>
      <w:b w:val="0"/>
      <w:bCs w:val="0"/>
      <w:i/>
      <w:iCs/>
      <w:smallCaps w:val="0"/>
      <w:strike w:val="0"/>
      <w:sz w:val="19"/>
      <w:szCs w:val="19"/>
      <w:u w:val="none"/>
    </w:rPr>
  </w:style>
  <w:style w:type="character" w:customStyle="1" w:styleId="Bodytext4Exact0">
    <w:name w:val="Body text (4) Exact"/>
    <w:basedOn w:val="Bodytext4"/>
    <w:rsid w:val="00473BDA"/>
    <w:rPr>
      <w:u w:val="single"/>
      <w:lang w:val="en-US" w:eastAsia="en-US" w:bidi="en-US"/>
    </w:rPr>
  </w:style>
  <w:style w:type="character" w:customStyle="1" w:styleId="Heading2">
    <w:name w:val="Heading #2_"/>
    <w:basedOn w:val="DefaultParagraphFont"/>
    <w:link w:val="Heading20"/>
    <w:rsid w:val="00473BDA"/>
    <w:rPr>
      <w:rFonts w:ascii="Times New Roman" w:eastAsia="Times New Roman" w:hAnsi="Times New Roman" w:cs="Times New Roman"/>
      <w:b/>
      <w:bCs/>
      <w:i w:val="0"/>
      <w:iCs w:val="0"/>
      <w:smallCaps w:val="0"/>
      <w:strike w:val="0"/>
      <w:u w:val="none"/>
    </w:rPr>
  </w:style>
  <w:style w:type="character" w:customStyle="1" w:styleId="Bodytext3">
    <w:name w:val="Body text (3)_"/>
    <w:basedOn w:val="DefaultParagraphFont"/>
    <w:link w:val="Bodytext30"/>
    <w:rsid w:val="00473BDA"/>
    <w:rPr>
      <w:rFonts w:ascii="Times New Roman" w:eastAsia="Times New Roman" w:hAnsi="Times New Roman" w:cs="Times New Roman"/>
      <w:b/>
      <w:bCs/>
      <w:i/>
      <w:iCs/>
      <w:smallCaps w:val="0"/>
      <w:strike w:val="0"/>
      <w:sz w:val="22"/>
      <w:szCs w:val="22"/>
      <w:u w:val="none"/>
    </w:rPr>
  </w:style>
  <w:style w:type="character" w:customStyle="1" w:styleId="Bodytext4">
    <w:name w:val="Body text (4)_"/>
    <w:basedOn w:val="DefaultParagraphFont"/>
    <w:link w:val="Bodytext40"/>
    <w:rsid w:val="00473BDA"/>
    <w:rPr>
      <w:rFonts w:ascii="Times New Roman" w:eastAsia="Times New Roman" w:hAnsi="Times New Roman" w:cs="Times New Roman"/>
      <w:b w:val="0"/>
      <w:bCs w:val="0"/>
      <w:i/>
      <w:iCs/>
      <w:smallCaps w:val="0"/>
      <w:strike w:val="0"/>
      <w:sz w:val="19"/>
      <w:szCs w:val="19"/>
      <w:u w:val="none"/>
    </w:rPr>
  </w:style>
  <w:style w:type="character" w:customStyle="1" w:styleId="Bodytext41">
    <w:name w:val="Body text (4)"/>
    <w:basedOn w:val="Bodytext4"/>
    <w:rsid w:val="00473BDA"/>
    <w:rPr>
      <w:color w:val="000000"/>
      <w:spacing w:val="0"/>
      <w:w w:val="100"/>
      <w:position w:val="0"/>
      <w:u w:val="single"/>
      <w:lang w:val="en-US" w:eastAsia="en-US" w:bidi="en-US"/>
    </w:rPr>
  </w:style>
  <w:style w:type="character" w:customStyle="1" w:styleId="Heading1">
    <w:name w:val="Heading #1_"/>
    <w:basedOn w:val="DefaultParagraphFont"/>
    <w:link w:val="Heading10"/>
    <w:rsid w:val="00473BDA"/>
    <w:rPr>
      <w:rFonts w:ascii="Times New Roman" w:eastAsia="Times New Roman" w:hAnsi="Times New Roman" w:cs="Times New Roman"/>
      <w:b/>
      <w:bCs/>
      <w:i w:val="0"/>
      <w:iCs w:val="0"/>
      <w:smallCaps w:val="0"/>
      <w:strike w:val="0"/>
      <w:sz w:val="28"/>
      <w:szCs w:val="28"/>
      <w:u w:val="none"/>
    </w:rPr>
  </w:style>
  <w:style w:type="character" w:customStyle="1" w:styleId="Heading11">
    <w:name w:val="Heading #1"/>
    <w:basedOn w:val="Heading1"/>
    <w:rsid w:val="00473BDA"/>
    <w:rPr>
      <w:color w:val="000000"/>
      <w:spacing w:val="0"/>
      <w:w w:val="100"/>
      <w:position w:val="0"/>
      <w:lang w:val="ro-RO" w:eastAsia="ro-RO" w:bidi="ro-RO"/>
    </w:rPr>
  </w:style>
  <w:style w:type="character" w:customStyle="1" w:styleId="Bodytext2">
    <w:name w:val="Body text (2)_"/>
    <w:basedOn w:val="DefaultParagraphFont"/>
    <w:link w:val="Bodytext20"/>
    <w:rsid w:val="00473BDA"/>
    <w:rPr>
      <w:rFonts w:ascii="Times New Roman" w:eastAsia="Times New Roman" w:hAnsi="Times New Roman" w:cs="Times New Roman"/>
      <w:b w:val="0"/>
      <w:bCs w:val="0"/>
      <w:i w:val="0"/>
      <w:iCs w:val="0"/>
      <w:smallCaps w:val="0"/>
      <w:strike w:val="0"/>
      <w:u w:val="none"/>
    </w:rPr>
  </w:style>
  <w:style w:type="character" w:customStyle="1" w:styleId="Bodytext21">
    <w:name w:val="Body text (2)"/>
    <w:basedOn w:val="Bodytext2"/>
    <w:rsid w:val="00473BDA"/>
    <w:rPr>
      <w:color w:val="000000"/>
      <w:spacing w:val="0"/>
      <w:w w:val="100"/>
      <w:position w:val="0"/>
      <w:sz w:val="24"/>
      <w:szCs w:val="24"/>
      <w:lang w:val="ro-RO" w:eastAsia="ro-RO" w:bidi="ro-RO"/>
    </w:rPr>
  </w:style>
  <w:style w:type="character" w:customStyle="1" w:styleId="Bodytext5">
    <w:name w:val="Body text (5)_"/>
    <w:basedOn w:val="DefaultParagraphFont"/>
    <w:link w:val="Bodytext50"/>
    <w:rsid w:val="00473BDA"/>
    <w:rPr>
      <w:rFonts w:ascii="Times New Roman" w:eastAsia="Times New Roman" w:hAnsi="Times New Roman" w:cs="Times New Roman"/>
      <w:b/>
      <w:bCs/>
      <w:i w:val="0"/>
      <w:iCs w:val="0"/>
      <w:smallCaps w:val="0"/>
      <w:strike w:val="0"/>
      <w:u w:val="none"/>
    </w:rPr>
  </w:style>
  <w:style w:type="character" w:customStyle="1" w:styleId="Bodytext5NotBold">
    <w:name w:val="Body text (5) + Not Bold"/>
    <w:basedOn w:val="Bodytext5"/>
    <w:rsid w:val="00473BDA"/>
    <w:rPr>
      <w:b/>
      <w:bCs/>
      <w:color w:val="000000"/>
      <w:spacing w:val="0"/>
      <w:w w:val="100"/>
      <w:position w:val="0"/>
      <w:sz w:val="24"/>
      <w:szCs w:val="24"/>
      <w:lang w:val="ro-RO" w:eastAsia="ro-RO" w:bidi="ro-RO"/>
    </w:rPr>
  </w:style>
  <w:style w:type="character" w:customStyle="1" w:styleId="Bodytext2115pt">
    <w:name w:val="Body text (2) + 11;5 pt"/>
    <w:basedOn w:val="Bodytext2"/>
    <w:rsid w:val="00473BDA"/>
    <w:rPr>
      <w:color w:val="000000"/>
      <w:spacing w:val="0"/>
      <w:w w:val="100"/>
      <w:position w:val="0"/>
      <w:sz w:val="23"/>
      <w:szCs w:val="23"/>
      <w:lang w:val="ro-RO" w:eastAsia="ro-RO" w:bidi="ro-RO"/>
    </w:rPr>
  </w:style>
  <w:style w:type="character" w:customStyle="1" w:styleId="Bodytext213pt">
    <w:name w:val="Body text (2) + 13 pt"/>
    <w:basedOn w:val="Bodytext2"/>
    <w:rsid w:val="00473BDA"/>
    <w:rPr>
      <w:color w:val="000000"/>
      <w:spacing w:val="0"/>
      <w:w w:val="100"/>
      <w:position w:val="0"/>
      <w:sz w:val="26"/>
      <w:szCs w:val="26"/>
      <w:lang w:val="ro-RO" w:eastAsia="ro-RO" w:bidi="ro-RO"/>
    </w:rPr>
  </w:style>
  <w:style w:type="paragraph" w:customStyle="1" w:styleId="Heading20">
    <w:name w:val="Heading #2"/>
    <w:basedOn w:val="Normal"/>
    <w:link w:val="Heading2"/>
    <w:rsid w:val="00473BDA"/>
    <w:pPr>
      <w:shd w:val="clear" w:color="auto" w:fill="FFFFFF"/>
      <w:spacing w:line="269" w:lineRule="exact"/>
      <w:ind w:hanging="340"/>
      <w:jc w:val="center"/>
      <w:outlineLvl w:val="1"/>
    </w:pPr>
    <w:rPr>
      <w:rFonts w:ascii="Times New Roman" w:eastAsia="Times New Roman" w:hAnsi="Times New Roman" w:cs="Times New Roman"/>
      <w:b/>
      <w:bCs/>
    </w:rPr>
  </w:style>
  <w:style w:type="paragraph" w:customStyle="1" w:styleId="Bodytext30">
    <w:name w:val="Body text (3)"/>
    <w:basedOn w:val="Normal"/>
    <w:link w:val="Bodytext3"/>
    <w:rsid w:val="00473BDA"/>
    <w:pPr>
      <w:shd w:val="clear" w:color="auto" w:fill="FFFFFF"/>
      <w:spacing w:line="269" w:lineRule="exact"/>
      <w:jc w:val="center"/>
    </w:pPr>
    <w:rPr>
      <w:rFonts w:ascii="Times New Roman" w:eastAsia="Times New Roman" w:hAnsi="Times New Roman" w:cs="Times New Roman"/>
      <w:b/>
      <w:bCs/>
      <w:i/>
      <w:iCs/>
      <w:sz w:val="22"/>
      <w:szCs w:val="22"/>
    </w:rPr>
  </w:style>
  <w:style w:type="paragraph" w:customStyle="1" w:styleId="Bodytext40">
    <w:name w:val="Body text (4)"/>
    <w:basedOn w:val="Normal"/>
    <w:link w:val="Bodytext4"/>
    <w:rsid w:val="00473BDA"/>
    <w:pPr>
      <w:shd w:val="clear" w:color="auto" w:fill="FFFFFF"/>
      <w:spacing w:after="180" w:line="230" w:lineRule="exact"/>
      <w:jc w:val="center"/>
    </w:pPr>
    <w:rPr>
      <w:rFonts w:ascii="Times New Roman" w:eastAsia="Times New Roman" w:hAnsi="Times New Roman" w:cs="Times New Roman"/>
      <w:i/>
      <w:iCs/>
      <w:sz w:val="19"/>
      <w:szCs w:val="19"/>
    </w:rPr>
  </w:style>
  <w:style w:type="paragraph" w:customStyle="1" w:styleId="Heading10">
    <w:name w:val="Heading #1"/>
    <w:basedOn w:val="Normal"/>
    <w:link w:val="Heading1"/>
    <w:rsid w:val="00473BDA"/>
    <w:pPr>
      <w:shd w:val="clear" w:color="auto" w:fill="FFFFFF"/>
      <w:spacing w:before="660" w:line="629" w:lineRule="exact"/>
      <w:ind w:hanging="400"/>
      <w:outlineLvl w:val="0"/>
    </w:pPr>
    <w:rPr>
      <w:rFonts w:ascii="Times New Roman" w:eastAsia="Times New Roman" w:hAnsi="Times New Roman" w:cs="Times New Roman"/>
      <w:b/>
      <w:bCs/>
      <w:sz w:val="28"/>
      <w:szCs w:val="28"/>
    </w:rPr>
  </w:style>
  <w:style w:type="paragraph" w:customStyle="1" w:styleId="Bodytext20">
    <w:name w:val="Body text (2)"/>
    <w:basedOn w:val="Normal"/>
    <w:link w:val="Bodytext2"/>
    <w:rsid w:val="00473BDA"/>
    <w:pPr>
      <w:shd w:val="clear" w:color="auto" w:fill="FFFFFF"/>
      <w:spacing w:line="274" w:lineRule="exact"/>
      <w:ind w:hanging="400"/>
      <w:jc w:val="both"/>
    </w:pPr>
    <w:rPr>
      <w:rFonts w:ascii="Times New Roman" w:eastAsia="Times New Roman" w:hAnsi="Times New Roman" w:cs="Times New Roman"/>
    </w:rPr>
  </w:style>
  <w:style w:type="paragraph" w:customStyle="1" w:styleId="Bodytext50">
    <w:name w:val="Body text (5)"/>
    <w:basedOn w:val="Normal"/>
    <w:link w:val="Bodytext5"/>
    <w:rsid w:val="00473BDA"/>
    <w:pPr>
      <w:shd w:val="clear" w:color="auto" w:fill="FFFFFF"/>
      <w:spacing w:after="300" w:line="274" w:lineRule="exact"/>
      <w:jc w:val="both"/>
    </w:pPr>
    <w:rPr>
      <w:rFonts w:ascii="Times New Roman" w:eastAsia="Times New Roman" w:hAnsi="Times New Roman" w:cs="Times New Roman"/>
      <w:b/>
      <w:bCs/>
    </w:rPr>
  </w:style>
  <w:style w:type="table" w:styleId="TableGrid">
    <w:name w:val="Table Grid"/>
    <w:basedOn w:val="TableNormal"/>
    <w:uiPriority w:val="59"/>
    <w:rsid w:val="00F256C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5032F"/>
    <w:pPr>
      <w:tabs>
        <w:tab w:val="center" w:pos="4680"/>
        <w:tab w:val="right" w:pos="9360"/>
      </w:tabs>
    </w:pPr>
  </w:style>
  <w:style w:type="character" w:customStyle="1" w:styleId="HeaderChar">
    <w:name w:val="Header Char"/>
    <w:basedOn w:val="DefaultParagraphFont"/>
    <w:link w:val="Header"/>
    <w:uiPriority w:val="99"/>
    <w:rsid w:val="0025032F"/>
    <w:rPr>
      <w:color w:val="000000"/>
    </w:rPr>
  </w:style>
  <w:style w:type="paragraph" w:styleId="Footer">
    <w:name w:val="footer"/>
    <w:basedOn w:val="Normal"/>
    <w:link w:val="FooterChar"/>
    <w:uiPriority w:val="99"/>
    <w:semiHidden/>
    <w:unhideWhenUsed/>
    <w:rsid w:val="0025032F"/>
    <w:pPr>
      <w:tabs>
        <w:tab w:val="center" w:pos="4680"/>
        <w:tab w:val="right" w:pos="9360"/>
      </w:tabs>
    </w:pPr>
  </w:style>
  <w:style w:type="character" w:customStyle="1" w:styleId="FooterChar">
    <w:name w:val="Footer Char"/>
    <w:basedOn w:val="DefaultParagraphFont"/>
    <w:link w:val="Footer"/>
    <w:uiPriority w:val="99"/>
    <w:semiHidden/>
    <w:rsid w:val="0025032F"/>
    <w:rPr>
      <w:color w:val="000000"/>
    </w:rPr>
  </w:style>
  <w:style w:type="paragraph" w:styleId="BalloonText">
    <w:name w:val="Balloon Text"/>
    <w:basedOn w:val="Normal"/>
    <w:link w:val="BalloonTextChar"/>
    <w:uiPriority w:val="99"/>
    <w:semiHidden/>
    <w:unhideWhenUsed/>
    <w:rsid w:val="0025032F"/>
    <w:rPr>
      <w:rFonts w:ascii="Tahoma" w:hAnsi="Tahoma" w:cs="Tahoma"/>
      <w:sz w:val="16"/>
      <w:szCs w:val="16"/>
    </w:rPr>
  </w:style>
  <w:style w:type="character" w:customStyle="1" w:styleId="BalloonTextChar">
    <w:name w:val="Balloon Text Char"/>
    <w:basedOn w:val="DefaultParagraphFont"/>
    <w:link w:val="BalloonText"/>
    <w:uiPriority w:val="99"/>
    <w:semiHidden/>
    <w:rsid w:val="0025032F"/>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C67F414B476E4B8A6B1E6CB64119D8" ma:contentTypeVersion="0" ma:contentTypeDescription="Creați un document nou." ma:contentTypeScope="" ma:versionID="400ab5ae2d3ea2f8919497632910ec41">
  <xsd:schema xmlns:xsd="http://www.w3.org/2001/XMLSchema" xmlns:xs="http://www.w3.org/2001/XMLSchema" xmlns:p="http://schemas.microsoft.com/office/2006/metadata/properties" targetNamespace="http://schemas.microsoft.com/office/2006/metadata/properties" ma:root="true" ma:fieldsID="1c00a96d2f0a77578088a782049692d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9E501D-CF02-446E-B869-458352F318DB}"/>
</file>

<file path=customXml/itemProps2.xml><?xml version="1.0" encoding="utf-8"?>
<ds:datastoreItem xmlns:ds="http://schemas.openxmlformats.org/officeDocument/2006/customXml" ds:itemID="{5D79FE62-9931-4822-AE18-431107D81FCB}"/>
</file>

<file path=customXml/itemProps3.xml><?xml version="1.0" encoding="utf-8"?>
<ds:datastoreItem xmlns:ds="http://schemas.openxmlformats.org/officeDocument/2006/customXml" ds:itemID="{579CAF08-BE9A-4676-8932-AA42074FAC9F}"/>
</file>

<file path=docProps/app.xml><?xml version="1.0" encoding="utf-8"?>
<Properties xmlns="http://schemas.openxmlformats.org/officeDocument/2006/extended-properties" xmlns:vt="http://schemas.openxmlformats.org/officeDocument/2006/docPropsVTypes">
  <Template>Normal</Template>
  <TotalTime>85</TotalTime>
  <Pages>3</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DAS10</dc:creator>
  <cp:lastModifiedBy>Asus</cp:lastModifiedBy>
  <cp:revision>8</cp:revision>
  <dcterms:created xsi:type="dcterms:W3CDTF">2019-09-10T12:12:00Z</dcterms:created>
  <dcterms:modified xsi:type="dcterms:W3CDTF">2019-09-12T07:08:00Z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0x01010009C67F414B476E4B8A6B1E6CB64119D8</vt:lpwstr>
  </property>
</Properties>
</file>