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DCA07" w14:textId="77777777" w:rsidR="002518E1" w:rsidRDefault="002518E1" w:rsidP="00B928B1">
      <w:pPr>
        <w:spacing w:after="0" w:line="240" w:lineRule="auto"/>
        <w:ind w:right="-513"/>
        <w:jc w:val="center"/>
        <w:outlineLvl w:val="0"/>
        <w:rPr>
          <w:rFonts w:ascii="Arial" w:hAnsi="Arial" w:cs="Arial"/>
          <w:b/>
          <w:color w:val="222222"/>
          <w:sz w:val="24"/>
          <w:szCs w:val="24"/>
        </w:rPr>
      </w:pPr>
      <w:bookmarkStart w:id="0" w:name="_Toc475518428"/>
      <w:bookmarkStart w:id="1" w:name="_Toc475519921"/>
    </w:p>
    <w:p w14:paraId="1BDC5D97" w14:textId="1FE9B372" w:rsidR="002518E1" w:rsidRPr="003C2774" w:rsidRDefault="002518E1" w:rsidP="002518E1">
      <w:pPr>
        <w:rPr>
          <w:rFonts w:ascii="Arial" w:hAnsi="Arial" w:cs="Arial"/>
          <w:b/>
          <w:sz w:val="24"/>
          <w:szCs w:val="24"/>
        </w:rPr>
      </w:pPr>
      <w:r>
        <w:rPr>
          <w:noProof/>
          <w:lang w:eastAsia="ro-RO"/>
        </w:rPr>
        <w:drawing>
          <wp:anchor distT="0" distB="0" distL="114935" distR="114935" simplePos="0" relativeHeight="251659264" behindDoc="1" locked="0" layoutInCell="1" allowOverlap="1" wp14:anchorId="5DDDAA55" wp14:editId="0046319B">
            <wp:simplePos x="0" y="0"/>
            <wp:positionH relativeFrom="column">
              <wp:posOffset>2647950</wp:posOffset>
            </wp:positionH>
            <wp:positionV relativeFrom="paragraph">
              <wp:posOffset>-419735</wp:posOffset>
            </wp:positionV>
            <wp:extent cx="616585" cy="864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864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FF341B" w14:textId="77777777" w:rsidR="002518E1" w:rsidRPr="003C2774" w:rsidRDefault="002518E1" w:rsidP="002518E1">
      <w:pPr>
        <w:spacing w:after="0" w:line="240" w:lineRule="auto"/>
        <w:rPr>
          <w:rFonts w:ascii="Arial" w:hAnsi="Arial" w:cs="Arial"/>
          <w:b/>
          <w:sz w:val="24"/>
          <w:szCs w:val="24"/>
        </w:rPr>
      </w:pPr>
    </w:p>
    <w:p w14:paraId="2C7EF03D"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România, Judeţul Hunedoara</w:t>
      </w:r>
    </w:p>
    <w:p w14:paraId="1CD31487"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Oraşul SIMERIA</w:t>
      </w:r>
    </w:p>
    <w:p w14:paraId="68C733A4" w14:textId="77777777" w:rsidR="002518E1" w:rsidRPr="0072209F" w:rsidRDefault="002518E1" w:rsidP="002518E1">
      <w:pPr>
        <w:spacing w:after="0" w:line="240" w:lineRule="auto"/>
        <w:jc w:val="center"/>
        <w:rPr>
          <w:rFonts w:ascii="Arial" w:hAnsi="Arial" w:cs="Arial"/>
          <w:bCs/>
          <w:color w:val="333399"/>
          <w:sz w:val="20"/>
          <w:szCs w:val="20"/>
        </w:rPr>
      </w:pPr>
      <w:r w:rsidRPr="0072209F">
        <w:rPr>
          <w:rFonts w:ascii="Arial" w:hAnsi="Arial" w:cs="Arial"/>
          <w:bCs/>
          <w:color w:val="333399"/>
          <w:sz w:val="20"/>
          <w:szCs w:val="20"/>
        </w:rPr>
        <w:t>Str. Avram Iancu nr.23, cod poştal 335900, judeţul Hunedoara</w:t>
      </w:r>
    </w:p>
    <w:p w14:paraId="3D15080D" w14:textId="41434D74" w:rsidR="002518E1" w:rsidRPr="0072209F" w:rsidRDefault="002518E1" w:rsidP="002518E1">
      <w:pPr>
        <w:pBdr>
          <w:bottom w:val="single" w:sz="8" w:space="2" w:color="000000"/>
        </w:pBdr>
        <w:spacing w:after="0" w:line="240" w:lineRule="auto"/>
        <w:jc w:val="center"/>
        <w:rPr>
          <w:rFonts w:ascii="Arial" w:hAnsi="Arial" w:cs="Arial"/>
          <w:sz w:val="20"/>
          <w:szCs w:val="20"/>
        </w:rPr>
      </w:pPr>
      <w:r w:rsidRPr="0072209F">
        <w:rPr>
          <w:rFonts w:ascii="Arial" w:hAnsi="Arial" w:cs="Arial"/>
          <w:bCs/>
          <w:color w:val="333399"/>
          <w:sz w:val="20"/>
          <w:szCs w:val="20"/>
        </w:rPr>
        <w:t xml:space="preserve">Tel: 0254.260005; Fax: 0254.260050, </w:t>
      </w:r>
      <w:hyperlink r:id="rId10" w:history="1">
        <w:r w:rsidR="00256748" w:rsidRPr="00CE73AF">
          <w:rPr>
            <w:rStyle w:val="Hyperlink"/>
            <w:rFonts w:ascii="Arial" w:hAnsi="Arial" w:cs="Arial"/>
            <w:sz w:val="20"/>
            <w:szCs w:val="20"/>
          </w:rPr>
          <w:t>contact@primariasimeria.ro</w:t>
        </w:r>
      </w:hyperlink>
    </w:p>
    <w:p w14:paraId="35141105" w14:textId="77777777" w:rsidR="002518E1" w:rsidRDefault="002518E1" w:rsidP="002518E1">
      <w:pPr>
        <w:spacing w:after="0" w:line="240" w:lineRule="auto"/>
        <w:ind w:right="-513"/>
        <w:outlineLvl w:val="0"/>
        <w:rPr>
          <w:rFonts w:ascii="Arial" w:hAnsi="Arial" w:cs="Arial"/>
          <w:b/>
          <w:color w:val="222222"/>
          <w:sz w:val="24"/>
          <w:szCs w:val="24"/>
        </w:rPr>
      </w:pPr>
    </w:p>
    <w:p w14:paraId="2198B13E" w14:textId="77777777" w:rsidR="00491FD6" w:rsidRDefault="00491FD6" w:rsidP="00B928B1">
      <w:pPr>
        <w:spacing w:after="0" w:line="240" w:lineRule="auto"/>
        <w:ind w:right="-513"/>
        <w:jc w:val="center"/>
        <w:outlineLvl w:val="0"/>
        <w:rPr>
          <w:rFonts w:ascii="Arial" w:hAnsi="Arial" w:cs="Arial"/>
          <w:b/>
          <w:color w:val="222222"/>
          <w:sz w:val="24"/>
          <w:szCs w:val="24"/>
        </w:rPr>
      </w:pPr>
    </w:p>
    <w:p w14:paraId="7B7833FC" w14:textId="2B88E903" w:rsidR="00357E4F" w:rsidRPr="008904B8" w:rsidRDefault="00357E4F" w:rsidP="00B928B1">
      <w:pPr>
        <w:spacing w:after="0" w:line="240" w:lineRule="auto"/>
        <w:ind w:right="-513"/>
        <w:jc w:val="center"/>
        <w:outlineLvl w:val="0"/>
        <w:rPr>
          <w:rFonts w:ascii="Arial" w:hAnsi="Arial" w:cs="Arial"/>
          <w:b/>
          <w:color w:val="222222"/>
          <w:sz w:val="24"/>
          <w:szCs w:val="24"/>
        </w:rPr>
      </w:pPr>
      <w:r w:rsidRPr="008904B8">
        <w:rPr>
          <w:rFonts w:ascii="Arial" w:hAnsi="Arial" w:cs="Arial"/>
          <w:b/>
          <w:color w:val="222222"/>
          <w:sz w:val="24"/>
          <w:szCs w:val="24"/>
        </w:rPr>
        <w:t>CONTRACT</w:t>
      </w:r>
      <w:bookmarkEnd w:id="0"/>
      <w:bookmarkEnd w:id="1"/>
      <w:r w:rsidR="00B928B1" w:rsidRPr="008904B8">
        <w:rPr>
          <w:rFonts w:ascii="Arial" w:hAnsi="Arial" w:cs="Arial"/>
          <w:b/>
          <w:color w:val="222222"/>
          <w:sz w:val="24"/>
          <w:szCs w:val="24"/>
        </w:rPr>
        <w:t xml:space="preserve"> de furnizare produse</w:t>
      </w:r>
    </w:p>
    <w:p w14:paraId="4D6F3565" w14:textId="77777777" w:rsidR="00357E4F" w:rsidRPr="008904B8" w:rsidRDefault="00357E4F" w:rsidP="00B928B1">
      <w:pPr>
        <w:pStyle w:val="ListParagraph"/>
        <w:tabs>
          <w:tab w:val="left" w:pos="567"/>
        </w:tabs>
        <w:spacing w:after="0" w:line="240" w:lineRule="auto"/>
        <w:ind w:left="0" w:right="-513"/>
        <w:rPr>
          <w:rFonts w:ascii="Arial" w:hAnsi="Arial" w:cs="Arial"/>
          <w:sz w:val="24"/>
          <w:szCs w:val="24"/>
        </w:rPr>
      </w:pPr>
    </w:p>
    <w:p w14:paraId="28DB3AFB" w14:textId="1957582A" w:rsidR="002242A3" w:rsidRDefault="00357E4F" w:rsidP="002242A3">
      <w:pPr>
        <w:tabs>
          <w:tab w:val="left" w:pos="567"/>
        </w:tabs>
        <w:spacing w:after="0" w:line="240" w:lineRule="auto"/>
        <w:ind w:right="-513"/>
        <w:jc w:val="center"/>
        <w:rPr>
          <w:rFonts w:ascii="Arial" w:hAnsi="Arial" w:cs="Arial"/>
          <w:b/>
          <w:i/>
          <w:sz w:val="24"/>
          <w:szCs w:val="24"/>
        </w:rPr>
      </w:pPr>
      <w:r w:rsidRPr="008904B8">
        <w:rPr>
          <w:rFonts w:ascii="Arial" w:hAnsi="Arial" w:cs="Arial"/>
          <w:sz w:val="24"/>
          <w:szCs w:val="24"/>
        </w:rPr>
        <w:t xml:space="preserve">privind </w:t>
      </w:r>
      <w:bookmarkStart w:id="2" w:name="_Hlk206071135"/>
      <w:r w:rsidR="002242A3" w:rsidRPr="008904B8">
        <w:rPr>
          <w:rFonts w:ascii="Arial" w:hAnsi="Arial" w:cs="Arial"/>
          <w:b/>
          <w:sz w:val="24"/>
          <w:szCs w:val="24"/>
        </w:rPr>
        <w:t xml:space="preserve">Achiziția </w:t>
      </w:r>
      <w:bookmarkEnd w:id="2"/>
      <w:r w:rsidR="00667B66" w:rsidRPr="00667B66">
        <w:rPr>
          <w:rFonts w:ascii="Arial" w:hAnsi="Arial" w:cs="Arial"/>
          <w:b/>
          <w:sz w:val="24"/>
          <w:szCs w:val="24"/>
        </w:rPr>
        <w:t xml:space="preserve">: </w:t>
      </w:r>
      <w:r w:rsidR="00667B66">
        <w:rPr>
          <w:rFonts w:ascii="Arial" w:hAnsi="Arial" w:cs="Arial"/>
          <w:b/>
          <w:sz w:val="24"/>
          <w:szCs w:val="24"/>
        </w:rPr>
        <w:t>d</w:t>
      </w:r>
      <w:r w:rsidR="00667B66" w:rsidRPr="00667B66">
        <w:rPr>
          <w:rFonts w:ascii="Arial" w:hAnsi="Arial" w:cs="Arial"/>
          <w:b/>
          <w:sz w:val="24"/>
          <w:szCs w:val="24"/>
        </w:rPr>
        <w:t>otar</w:t>
      </w:r>
      <w:r w:rsidR="00667B66">
        <w:rPr>
          <w:rFonts w:ascii="Arial" w:hAnsi="Arial" w:cs="Arial"/>
          <w:b/>
          <w:sz w:val="24"/>
          <w:szCs w:val="24"/>
        </w:rPr>
        <w:t>ii</w:t>
      </w:r>
      <w:r w:rsidR="00667B66" w:rsidRPr="00667B66">
        <w:rPr>
          <w:rFonts w:ascii="Arial" w:hAnsi="Arial" w:cs="Arial"/>
          <w:b/>
          <w:sz w:val="24"/>
          <w:szCs w:val="24"/>
        </w:rPr>
        <w:t xml:space="preserve"> cu Echipamente pentru bucătăria din cadrul Grădiniței PP din orașul Simeria </w:t>
      </w:r>
      <w:r w:rsidR="005861D3">
        <w:rPr>
          <w:rFonts w:ascii="Arial" w:hAnsi="Arial" w:cs="Arial"/>
          <w:b/>
          <w:sz w:val="24"/>
          <w:szCs w:val="24"/>
        </w:rPr>
        <w:t>în cadrul proiectului</w:t>
      </w:r>
    </w:p>
    <w:p w14:paraId="1E7B2E9F" w14:textId="77777777" w:rsidR="00491FD6" w:rsidRPr="008904B8" w:rsidRDefault="00491FD6" w:rsidP="002242A3">
      <w:pPr>
        <w:tabs>
          <w:tab w:val="left" w:pos="567"/>
        </w:tabs>
        <w:spacing w:after="0" w:line="240" w:lineRule="auto"/>
        <w:ind w:right="-513"/>
        <w:jc w:val="center"/>
        <w:rPr>
          <w:rFonts w:ascii="Arial" w:hAnsi="Arial" w:cs="Arial"/>
          <w:b/>
          <w:i/>
          <w:sz w:val="24"/>
          <w:szCs w:val="24"/>
          <w:shd w:val="clear" w:color="auto" w:fill="D3D3D3"/>
        </w:rPr>
      </w:pPr>
    </w:p>
    <w:p w14:paraId="64F3AD0F" w14:textId="3AFC6687" w:rsidR="00F04BF0" w:rsidRPr="008904B8" w:rsidRDefault="002242A3" w:rsidP="002242A3">
      <w:pPr>
        <w:tabs>
          <w:tab w:val="left" w:pos="567"/>
        </w:tabs>
        <w:spacing w:after="0" w:line="240" w:lineRule="auto"/>
        <w:ind w:right="-513"/>
        <w:jc w:val="center"/>
        <w:rPr>
          <w:rFonts w:ascii="Arial" w:hAnsi="Arial" w:cs="Arial"/>
          <w:b/>
          <w:i/>
          <w:sz w:val="24"/>
          <w:szCs w:val="24"/>
        </w:rPr>
      </w:pPr>
      <w:r w:rsidRPr="008904B8">
        <w:rPr>
          <w:rFonts w:ascii="Arial" w:hAnsi="Arial" w:cs="Arial"/>
          <w:b/>
          <w:i/>
          <w:sz w:val="24"/>
          <w:szCs w:val="24"/>
        </w:rPr>
        <w:t>„</w:t>
      </w:r>
      <w:r w:rsidR="005861D3">
        <w:rPr>
          <w:rFonts w:ascii="Arial" w:hAnsi="Arial" w:cs="Arial"/>
          <w:b/>
          <w:i/>
          <w:sz w:val="24"/>
          <w:szCs w:val="24"/>
        </w:rPr>
        <w:t>Îmbunătățirea calității vieții populației orașului Simeria privind investiții în obiective educaționale și spații publice</w:t>
      </w:r>
      <w:r w:rsidR="00077C4B" w:rsidRPr="008904B8">
        <w:rPr>
          <w:rFonts w:ascii="Arial" w:hAnsi="Arial" w:cs="Arial"/>
          <w:b/>
          <w:i/>
          <w:sz w:val="24"/>
          <w:szCs w:val="24"/>
        </w:rPr>
        <w:t>”</w:t>
      </w:r>
    </w:p>
    <w:p w14:paraId="492AB324" w14:textId="77777777" w:rsidR="002242A3" w:rsidRPr="008904B8" w:rsidRDefault="002242A3" w:rsidP="002242A3">
      <w:pPr>
        <w:tabs>
          <w:tab w:val="left" w:pos="567"/>
        </w:tabs>
        <w:spacing w:after="0" w:line="240" w:lineRule="auto"/>
        <w:ind w:right="-513"/>
        <w:jc w:val="center"/>
        <w:rPr>
          <w:rFonts w:ascii="Arial" w:hAnsi="Arial" w:cs="Arial"/>
          <w:sz w:val="24"/>
          <w:szCs w:val="24"/>
        </w:rPr>
      </w:pPr>
    </w:p>
    <w:p w14:paraId="4A325B28" w14:textId="79E1A971" w:rsidR="00357E4F" w:rsidRDefault="002242A3" w:rsidP="002242A3">
      <w:pPr>
        <w:tabs>
          <w:tab w:val="left" w:pos="567"/>
        </w:tabs>
        <w:spacing w:after="0" w:line="240" w:lineRule="auto"/>
        <w:ind w:right="-513"/>
        <w:jc w:val="center"/>
        <w:rPr>
          <w:rFonts w:ascii="Arial" w:hAnsi="Arial" w:cs="Arial"/>
          <w:sz w:val="24"/>
          <w:szCs w:val="24"/>
        </w:rPr>
      </w:pPr>
      <w:r w:rsidRPr="008904B8">
        <w:rPr>
          <w:rFonts w:ascii="Arial" w:hAnsi="Arial" w:cs="Arial"/>
          <w:sz w:val="24"/>
          <w:szCs w:val="24"/>
        </w:rPr>
        <w:t>Nr.</w:t>
      </w:r>
      <w:r w:rsidR="00357E4F" w:rsidRPr="008904B8">
        <w:rPr>
          <w:rFonts w:ascii="Arial" w:hAnsi="Arial" w:cs="Arial"/>
          <w:i/>
          <w:sz w:val="24"/>
          <w:szCs w:val="24"/>
          <w:shd w:val="clear" w:color="auto" w:fill="FFFFFF" w:themeFill="background1"/>
        </w:rPr>
        <w:t xml:space="preserve"> </w:t>
      </w:r>
      <w:r w:rsidR="005861D3">
        <w:rPr>
          <w:rFonts w:ascii="Arial" w:hAnsi="Arial" w:cs="Arial"/>
          <w:sz w:val="24"/>
          <w:szCs w:val="24"/>
          <w:shd w:val="clear" w:color="auto" w:fill="FFFFFF" w:themeFill="background1"/>
        </w:rPr>
        <w:t>____</w:t>
      </w:r>
      <w:r w:rsidR="005807E5">
        <w:rPr>
          <w:rFonts w:ascii="Arial" w:hAnsi="Arial" w:cs="Arial"/>
          <w:i/>
          <w:sz w:val="24"/>
          <w:szCs w:val="24"/>
          <w:shd w:val="clear" w:color="auto" w:fill="FFFFFF" w:themeFill="background1"/>
        </w:rPr>
        <w:t xml:space="preserve"> </w:t>
      </w:r>
      <w:r w:rsidR="00357E4F" w:rsidRPr="008904B8">
        <w:rPr>
          <w:rFonts w:ascii="Arial" w:hAnsi="Arial" w:cs="Arial"/>
          <w:sz w:val="24"/>
          <w:szCs w:val="24"/>
        </w:rPr>
        <w:t xml:space="preserve">din data </w:t>
      </w:r>
      <w:r w:rsidR="005861D3">
        <w:rPr>
          <w:rFonts w:ascii="Arial" w:hAnsi="Arial" w:cs="Arial"/>
          <w:sz w:val="24"/>
          <w:szCs w:val="24"/>
        </w:rPr>
        <w:t>________</w:t>
      </w:r>
    </w:p>
    <w:p w14:paraId="76B84314" w14:textId="77777777" w:rsidR="00491FD6" w:rsidRPr="008904B8" w:rsidRDefault="00491FD6" w:rsidP="002242A3">
      <w:pPr>
        <w:tabs>
          <w:tab w:val="left" w:pos="567"/>
        </w:tabs>
        <w:spacing w:after="0" w:line="240" w:lineRule="auto"/>
        <w:ind w:right="-513"/>
        <w:jc w:val="center"/>
        <w:rPr>
          <w:rFonts w:ascii="Arial" w:hAnsi="Arial" w:cs="Arial"/>
          <w:sz w:val="24"/>
          <w:szCs w:val="24"/>
        </w:rPr>
      </w:pPr>
    </w:p>
    <w:p w14:paraId="11DB6C41" w14:textId="15F254BF" w:rsidR="00357E4F" w:rsidRDefault="00357E4F" w:rsidP="00491FD6">
      <w:pPr>
        <w:spacing w:after="0" w:line="240" w:lineRule="auto"/>
        <w:ind w:right="-513"/>
        <w:jc w:val="both"/>
        <w:rPr>
          <w:rFonts w:ascii="Arial" w:hAnsi="Arial" w:cs="Arial"/>
          <w:sz w:val="24"/>
          <w:szCs w:val="24"/>
        </w:rPr>
      </w:pPr>
      <w:r w:rsidRPr="008904B8">
        <w:rPr>
          <w:rFonts w:ascii="Arial" w:hAnsi="Arial" w:cs="Arial"/>
          <w:bCs/>
          <w:sz w:val="24"/>
          <w:szCs w:val="24"/>
        </w:rPr>
        <w:t xml:space="preserve">Prezentul </w:t>
      </w:r>
      <w:r w:rsidRPr="008904B8">
        <w:rPr>
          <w:rFonts w:ascii="Arial" w:hAnsi="Arial" w:cs="Arial"/>
          <w:bCs/>
          <w:i/>
          <w:sz w:val="24"/>
          <w:szCs w:val="24"/>
        </w:rPr>
        <w:t>Contract de achiziție de produse</w:t>
      </w:r>
      <w:r w:rsidRPr="008904B8">
        <w:rPr>
          <w:rFonts w:ascii="Arial" w:hAnsi="Arial" w:cs="Arial"/>
          <w:bCs/>
          <w:sz w:val="24"/>
          <w:szCs w:val="24"/>
        </w:rPr>
        <w:t>, (denumit în continuare „</w:t>
      </w:r>
      <w:r w:rsidRPr="008904B8">
        <w:rPr>
          <w:rFonts w:ascii="Arial" w:hAnsi="Arial" w:cs="Arial"/>
          <w:b/>
          <w:bCs/>
          <w:sz w:val="24"/>
          <w:szCs w:val="24"/>
        </w:rPr>
        <w:t>Contract”</w:t>
      </w:r>
      <w:r w:rsidRPr="008904B8">
        <w:rPr>
          <w:rFonts w:ascii="Arial" w:hAnsi="Arial" w:cs="Arial"/>
          <w:bCs/>
          <w:sz w:val="24"/>
          <w:szCs w:val="24"/>
        </w:rPr>
        <w:t>)</w:t>
      </w:r>
      <w:r w:rsidRPr="008904B8">
        <w:rPr>
          <w:rFonts w:ascii="Arial" w:hAnsi="Arial" w:cs="Arial"/>
          <w:bCs/>
          <w:i/>
          <w:sz w:val="24"/>
          <w:szCs w:val="24"/>
        </w:rPr>
        <w:t xml:space="preserve">, </w:t>
      </w:r>
      <w:r w:rsidRPr="008904B8">
        <w:rPr>
          <w:rFonts w:ascii="Arial" w:hAnsi="Arial" w:cs="Arial"/>
          <w:bCs/>
          <w:sz w:val="24"/>
          <w:szCs w:val="24"/>
        </w:rPr>
        <w:t xml:space="preserve">s-a încheiat </w:t>
      </w:r>
      <w:r w:rsidRPr="008904B8">
        <w:rPr>
          <w:rFonts w:ascii="Arial" w:hAnsi="Arial" w:cs="Arial"/>
          <w:sz w:val="24"/>
          <w:szCs w:val="24"/>
        </w:rPr>
        <w:t>între:</w:t>
      </w:r>
    </w:p>
    <w:p w14:paraId="0CA9EE3E" w14:textId="77777777" w:rsidR="00491FD6" w:rsidRPr="008904B8" w:rsidRDefault="00491FD6" w:rsidP="00491FD6">
      <w:pPr>
        <w:spacing w:after="0" w:line="240" w:lineRule="auto"/>
        <w:ind w:right="-513"/>
        <w:jc w:val="both"/>
        <w:rPr>
          <w:rFonts w:ascii="Arial" w:hAnsi="Arial" w:cs="Arial"/>
          <w:sz w:val="24"/>
          <w:szCs w:val="24"/>
        </w:rPr>
      </w:pPr>
    </w:p>
    <w:p w14:paraId="6298FF1E" w14:textId="5B8BCE92" w:rsidR="00491FD6" w:rsidRPr="00DA7F43" w:rsidRDefault="00784852" w:rsidP="00DA7F43">
      <w:pPr>
        <w:pStyle w:val="DefaultText"/>
        <w:jc w:val="both"/>
        <w:rPr>
          <w:rFonts w:ascii="Arial" w:hAnsi="Arial" w:cs="Arial"/>
          <w:b/>
          <w:szCs w:val="24"/>
        </w:rPr>
      </w:pPr>
      <w:r w:rsidRPr="008904B8">
        <w:rPr>
          <w:rFonts w:ascii="Arial" w:hAnsi="Arial" w:cs="Arial"/>
          <w:b/>
          <w:szCs w:val="24"/>
        </w:rPr>
        <w:t xml:space="preserve">ORAȘUL SIMERIA, </w:t>
      </w:r>
      <w:r w:rsidRPr="008904B8">
        <w:rPr>
          <w:rFonts w:ascii="Arial" w:hAnsi="Arial" w:cs="Arial"/>
          <w:szCs w:val="24"/>
        </w:rPr>
        <w:t xml:space="preserve">cu  sediul în Simeria, str. Avram Iancu, nr. 23, județul Hunedoara, telefon/fax 0254-260005/260050 cod fiscal 4375135 cont </w:t>
      </w:r>
      <w:r w:rsidR="005861D3">
        <w:rPr>
          <w:rFonts w:ascii="Arial" w:hAnsi="Arial" w:cs="Arial"/>
          <w:szCs w:val="24"/>
        </w:rPr>
        <w:t>RO97TREZ3665006XXX009958</w:t>
      </w:r>
      <w:r w:rsidRPr="008904B8">
        <w:rPr>
          <w:rFonts w:ascii="Arial" w:hAnsi="Arial" w:cs="Arial"/>
          <w:szCs w:val="24"/>
        </w:rPr>
        <w:t xml:space="preserve"> </w:t>
      </w:r>
      <w:r w:rsidR="00DA7F43">
        <w:rPr>
          <w:rFonts w:ascii="Arial" w:hAnsi="Arial" w:cs="Arial"/>
          <w:szCs w:val="24"/>
        </w:rPr>
        <w:t>deschis la T</w:t>
      </w:r>
      <w:r w:rsidRPr="008904B8">
        <w:rPr>
          <w:rFonts w:ascii="Arial" w:hAnsi="Arial" w:cs="Arial"/>
          <w:szCs w:val="24"/>
        </w:rPr>
        <w:t>rezoreria Deva, reprezentat prin</w:t>
      </w:r>
      <w:r w:rsidR="00DA7F43">
        <w:rPr>
          <w:rFonts w:ascii="Arial" w:hAnsi="Arial" w:cs="Arial"/>
          <w:b/>
          <w:szCs w:val="24"/>
        </w:rPr>
        <w:t xml:space="preserve"> Emil-Ioan RÎSTEIU - </w:t>
      </w:r>
      <w:r w:rsidR="00DA7F43" w:rsidRPr="00DA7F43">
        <w:rPr>
          <w:rFonts w:ascii="Arial" w:hAnsi="Arial" w:cs="Arial"/>
          <w:szCs w:val="24"/>
        </w:rPr>
        <w:t>Primar</w:t>
      </w:r>
      <w:r w:rsidR="00DA7F43">
        <w:rPr>
          <w:rFonts w:ascii="Arial" w:hAnsi="Arial" w:cs="Arial"/>
          <w:b/>
          <w:szCs w:val="24"/>
        </w:rPr>
        <w:t xml:space="preserve">, </w:t>
      </w:r>
      <w:r w:rsidR="00357E4F" w:rsidRPr="008904B8">
        <w:rPr>
          <w:rFonts w:ascii="Arial" w:hAnsi="Arial" w:cs="Arial"/>
          <w:szCs w:val="24"/>
        </w:rPr>
        <w:t>în calitate de și denumită în continuare „</w:t>
      </w:r>
      <w:r w:rsidR="00357E4F" w:rsidRPr="008904B8">
        <w:rPr>
          <w:rFonts w:ascii="Arial" w:hAnsi="Arial" w:cs="Arial"/>
          <w:b/>
          <w:i/>
          <w:szCs w:val="24"/>
        </w:rPr>
        <w:t>Achizitor</w:t>
      </w:r>
      <w:r w:rsidR="00357E4F" w:rsidRPr="008904B8">
        <w:rPr>
          <w:rFonts w:ascii="Arial" w:hAnsi="Arial" w:cs="Arial"/>
          <w:b/>
          <w:szCs w:val="24"/>
        </w:rPr>
        <w:t>”</w:t>
      </w:r>
      <w:r w:rsidR="00357E4F" w:rsidRPr="008904B8">
        <w:rPr>
          <w:rFonts w:ascii="Arial" w:hAnsi="Arial" w:cs="Arial"/>
          <w:szCs w:val="24"/>
        </w:rPr>
        <w:t>, pe de o parte</w:t>
      </w:r>
    </w:p>
    <w:p w14:paraId="6E25859B" w14:textId="29D73907" w:rsidR="00491FD6" w:rsidRPr="008904B8" w:rsidRDefault="00491FD6" w:rsidP="00B928B1">
      <w:pPr>
        <w:pStyle w:val="DefaultText"/>
        <w:ind w:right="-513"/>
        <w:jc w:val="both"/>
        <w:rPr>
          <w:rFonts w:ascii="Arial" w:hAnsi="Arial" w:cs="Arial"/>
          <w:szCs w:val="24"/>
        </w:rPr>
      </w:pPr>
      <w:r w:rsidRPr="008904B8">
        <w:rPr>
          <w:rFonts w:ascii="Arial" w:hAnsi="Arial" w:cs="Arial"/>
          <w:szCs w:val="24"/>
        </w:rPr>
        <w:t>Ș</w:t>
      </w:r>
      <w:r w:rsidR="00357E4F" w:rsidRPr="008904B8">
        <w:rPr>
          <w:rFonts w:ascii="Arial" w:hAnsi="Arial" w:cs="Arial"/>
          <w:szCs w:val="24"/>
        </w:rPr>
        <w:t>i</w:t>
      </w:r>
    </w:p>
    <w:p w14:paraId="636432F4" w14:textId="64AFEDBA" w:rsidR="00357E4F" w:rsidRDefault="005861D3" w:rsidP="00DA7F43">
      <w:pPr>
        <w:pStyle w:val="DefaultText"/>
        <w:ind w:right="-513"/>
        <w:jc w:val="both"/>
        <w:rPr>
          <w:rFonts w:ascii="Arial" w:hAnsi="Arial" w:cs="Arial"/>
        </w:rPr>
      </w:pPr>
      <w:r>
        <w:rPr>
          <w:rFonts w:ascii="Arial" w:eastAsia="Arial Unicode MS" w:hAnsi="Arial" w:cs="Arial"/>
          <w:b/>
          <w:i/>
          <w:szCs w:val="24"/>
        </w:rPr>
        <w:t>_______</w:t>
      </w:r>
      <w:r w:rsidR="00357E4F" w:rsidRPr="008904B8">
        <w:rPr>
          <w:rFonts w:ascii="Arial" w:eastAsia="Arial Unicode MS" w:hAnsi="Arial" w:cs="Arial"/>
          <w:b/>
          <w:szCs w:val="24"/>
        </w:rPr>
        <w:t xml:space="preserve"> </w:t>
      </w:r>
      <w:r w:rsidR="00077C4B" w:rsidRPr="008904B8">
        <w:rPr>
          <w:rFonts w:ascii="Arial" w:eastAsia="Arial Unicode MS" w:hAnsi="Arial" w:cs="Arial"/>
          <w:szCs w:val="24"/>
        </w:rPr>
        <w:t xml:space="preserve">cu sediul în: </w:t>
      </w:r>
      <w:r>
        <w:rPr>
          <w:rFonts w:ascii="Arial" w:eastAsia="Arial Unicode MS" w:hAnsi="Arial" w:cs="Arial"/>
          <w:i/>
          <w:szCs w:val="24"/>
        </w:rPr>
        <w:t>_______,</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telefon: </w:t>
      </w:r>
      <w:r>
        <w:rPr>
          <w:rFonts w:ascii="Arial" w:eastAsia="Arial Unicode MS" w:hAnsi="Arial" w:cs="Arial"/>
          <w:i/>
          <w:szCs w:val="24"/>
        </w:rPr>
        <w:t>______</w:t>
      </w:r>
      <w:r w:rsidR="00077C4B" w:rsidRPr="008904B8">
        <w:rPr>
          <w:rFonts w:ascii="Arial" w:eastAsia="Arial Unicode MS" w:hAnsi="Arial" w:cs="Arial"/>
          <w:i/>
          <w:szCs w:val="24"/>
        </w:rPr>
        <w:t xml:space="preserve">, </w:t>
      </w:r>
      <w:r w:rsidR="00357E4F" w:rsidRPr="008904B8">
        <w:rPr>
          <w:rFonts w:ascii="Arial" w:eastAsia="Arial Unicode MS" w:hAnsi="Arial" w:cs="Arial"/>
          <w:szCs w:val="24"/>
        </w:rPr>
        <w:t xml:space="preserve">număr de înmatriculare </w:t>
      </w:r>
      <w:r>
        <w:rPr>
          <w:rFonts w:ascii="Arial" w:eastAsia="Arial Unicode MS" w:hAnsi="Arial" w:cs="Arial"/>
          <w:b/>
          <w:i/>
          <w:szCs w:val="24"/>
        </w:rPr>
        <w:t>__________</w:t>
      </w:r>
      <w:r w:rsidR="00077C4B" w:rsidRPr="008904B8">
        <w:rPr>
          <w:rFonts w:ascii="Arial" w:eastAsia="Arial Unicode MS" w:hAnsi="Arial" w:cs="Arial"/>
          <w:i/>
          <w:szCs w:val="24"/>
        </w:rPr>
        <w:t>,</w:t>
      </w:r>
      <w:r w:rsidR="00077C4B" w:rsidRPr="008904B8">
        <w:rPr>
          <w:rFonts w:ascii="Arial" w:eastAsia="Arial Unicode MS" w:hAnsi="Arial" w:cs="Arial"/>
          <w:b/>
          <w:i/>
          <w:szCs w:val="24"/>
        </w:rPr>
        <w:t xml:space="preserve"> </w:t>
      </w:r>
      <w:r w:rsidR="00357E4F" w:rsidRPr="008904B8">
        <w:rPr>
          <w:rFonts w:ascii="Arial" w:eastAsia="Arial Unicode MS" w:hAnsi="Arial" w:cs="Arial"/>
          <w:szCs w:val="24"/>
        </w:rPr>
        <w:t xml:space="preserve">cod de înregistrare fiscală </w:t>
      </w:r>
      <w:r>
        <w:rPr>
          <w:rFonts w:ascii="Arial" w:eastAsia="Arial Unicode MS" w:hAnsi="Arial" w:cs="Arial"/>
          <w:i/>
          <w:szCs w:val="24"/>
        </w:rPr>
        <w:t>___________</w:t>
      </w:r>
      <w:r w:rsidR="00077C4B" w:rsidRPr="008904B8">
        <w:rPr>
          <w:rFonts w:ascii="Arial" w:eastAsia="Arial Unicode MS" w:hAnsi="Arial" w:cs="Arial"/>
          <w:i/>
          <w:szCs w:val="24"/>
        </w:rPr>
        <w:t>,</w:t>
      </w:r>
      <w:r w:rsidR="00357E4F" w:rsidRPr="008904B8">
        <w:rPr>
          <w:rFonts w:ascii="Arial" w:eastAsia="Arial Unicode MS" w:hAnsi="Arial" w:cs="Arial"/>
          <w:szCs w:val="24"/>
        </w:rPr>
        <w:t xml:space="preserve">cont IBAN nr. </w:t>
      </w:r>
      <w:r>
        <w:rPr>
          <w:rFonts w:ascii="Arial" w:eastAsia="Arial Unicode MS" w:hAnsi="Arial" w:cs="Arial"/>
          <w:szCs w:val="24"/>
        </w:rPr>
        <w:t>_________</w:t>
      </w:r>
      <w:r w:rsidR="00DA7F43">
        <w:rPr>
          <w:rFonts w:ascii="Arial" w:eastAsia="Arial Unicode MS" w:hAnsi="Arial" w:cs="Arial"/>
          <w:i/>
          <w:szCs w:val="24"/>
        </w:rPr>
        <w:t xml:space="preserve"> </w:t>
      </w:r>
      <w:r w:rsidR="00357E4F" w:rsidRPr="008904B8">
        <w:rPr>
          <w:rFonts w:ascii="Arial" w:eastAsia="Arial Unicode MS" w:hAnsi="Arial" w:cs="Arial"/>
          <w:szCs w:val="24"/>
        </w:rPr>
        <w:t xml:space="preserve">deschis la </w:t>
      </w:r>
      <w:r w:rsidR="00077C4B" w:rsidRPr="00DA7F43">
        <w:rPr>
          <w:rFonts w:ascii="Arial" w:eastAsia="Arial Unicode MS" w:hAnsi="Arial" w:cs="Arial"/>
          <w:szCs w:val="24"/>
        </w:rPr>
        <w:t>Trezoreria Deva</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reprezentată prin </w:t>
      </w:r>
      <w:r>
        <w:rPr>
          <w:rFonts w:ascii="Arial" w:eastAsia="Arial Unicode MS" w:hAnsi="Arial" w:cs="Arial"/>
          <w:b/>
          <w:szCs w:val="24"/>
        </w:rPr>
        <w:t>_________</w:t>
      </w:r>
      <w:r w:rsidR="00077C4B" w:rsidRPr="008904B8">
        <w:rPr>
          <w:rFonts w:ascii="Arial" w:eastAsia="Arial Unicode MS" w:hAnsi="Arial" w:cs="Arial"/>
          <w:i/>
          <w:szCs w:val="24"/>
        </w:rPr>
        <w:t xml:space="preserve">, </w:t>
      </w:r>
      <w:r w:rsidR="00357E4F" w:rsidRPr="008904B8">
        <w:rPr>
          <w:rFonts w:ascii="Arial" w:hAnsi="Arial" w:cs="Arial"/>
          <w:szCs w:val="24"/>
        </w:rPr>
        <w:t>în calitate de</w:t>
      </w:r>
      <w:r>
        <w:rPr>
          <w:rFonts w:ascii="Arial" w:hAnsi="Arial" w:cs="Arial"/>
          <w:szCs w:val="24"/>
        </w:rPr>
        <w:t xml:space="preserve"> administrator</w:t>
      </w:r>
      <w:r w:rsidRPr="008904B8">
        <w:rPr>
          <w:rFonts w:ascii="Arial" w:hAnsi="Arial" w:cs="Arial"/>
          <w:szCs w:val="24"/>
        </w:rPr>
        <w:t xml:space="preserve"> </w:t>
      </w:r>
      <w:r w:rsidR="00357E4F" w:rsidRPr="008904B8">
        <w:rPr>
          <w:rFonts w:ascii="Arial" w:hAnsi="Arial" w:cs="Arial"/>
          <w:szCs w:val="24"/>
        </w:rPr>
        <w:t xml:space="preserve">și denumit în continuare </w:t>
      </w:r>
      <w:r w:rsidR="00357E4F" w:rsidRPr="008904B8">
        <w:rPr>
          <w:rFonts w:ascii="Arial" w:hAnsi="Arial" w:cs="Arial"/>
          <w:b/>
          <w:szCs w:val="24"/>
        </w:rPr>
        <w:t>„</w:t>
      </w:r>
      <w:r w:rsidR="00357E4F" w:rsidRPr="008904B8">
        <w:rPr>
          <w:rFonts w:ascii="Arial" w:hAnsi="Arial" w:cs="Arial"/>
          <w:b/>
          <w:i/>
          <w:szCs w:val="24"/>
        </w:rPr>
        <w:t>Furnizor</w:t>
      </w:r>
      <w:r w:rsidR="00357E4F" w:rsidRPr="008904B8">
        <w:rPr>
          <w:rFonts w:ascii="Arial" w:hAnsi="Arial" w:cs="Arial"/>
          <w:b/>
          <w:szCs w:val="24"/>
        </w:rPr>
        <w:t>”</w:t>
      </w:r>
      <w:r w:rsidR="00357E4F" w:rsidRPr="008904B8">
        <w:rPr>
          <w:rFonts w:ascii="Arial" w:hAnsi="Arial" w:cs="Arial"/>
          <w:szCs w:val="24"/>
        </w:rPr>
        <w:t>, pe de altă parte,</w:t>
      </w:r>
      <w:r w:rsidR="00DA7F43">
        <w:rPr>
          <w:rFonts w:ascii="Arial" w:hAnsi="Arial" w:cs="Arial"/>
          <w:szCs w:val="24"/>
        </w:rPr>
        <w:t xml:space="preserve"> </w:t>
      </w:r>
      <w:r w:rsidR="00357E4F" w:rsidRPr="008904B8">
        <w:rPr>
          <w:rFonts w:ascii="Arial" w:hAnsi="Arial" w:cs="Arial"/>
          <w:szCs w:val="24"/>
        </w:rPr>
        <w:t>denumite, în continuare, în mod individual "</w:t>
      </w:r>
      <w:r w:rsidR="00357E4F" w:rsidRPr="008904B8">
        <w:rPr>
          <w:rFonts w:ascii="Arial" w:hAnsi="Arial" w:cs="Arial"/>
          <w:b/>
          <w:i/>
          <w:szCs w:val="24"/>
        </w:rPr>
        <w:t>Partea</w:t>
      </w:r>
      <w:r w:rsidR="00357E4F" w:rsidRPr="008904B8">
        <w:rPr>
          <w:rFonts w:ascii="Arial" w:hAnsi="Arial" w:cs="Arial"/>
          <w:szCs w:val="24"/>
        </w:rPr>
        <w:t>" și împreună, "</w:t>
      </w:r>
      <w:r w:rsidR="00357E4F" w:rsidRPr="008904B8">
        <w:rPr>
          <w:rFonts w:ascii="Arial" w:hAnsi="Arial" w:cs="Arial"/>
          <w:b/>
          <w:i/>
          <w:szCs w:val="24"/>
        </w:rPr>
        <w:t>Părțile</w:t>
      </w:r>
      <w:r w:rsidR="008904B8">
        <w:rPr>
          <w:rFonts w:ascii="Arial" w:hAnsi="Arial" w:cs="Arial"/>
          <w:szCs w:val="24"/>
        </w:rPr>
        <w:t xml:space="preserve">" </w:t>
      </w:r>
      <w:r w:rsidR="00357E4F" w:rsidRPr="008904B8">
        <w:rPr>
          <w:rFonts w:ascii="Arial" w:hAnsi="Arial" w:cs="Arial"/>
        </w:rPr>
        <w:t xml:space="preserve">au convenit încheierea prezentului </w:t>
      </w:r>
      <w:r w:rsidR="00357E4F" w:rsidRPr="008904B8">
        <w:rPr>
          <w:rFonts w:ascii="Arial" w:hAnsi="Arial" w:cs="Arial"/>
          <w:i/>
        </w:rPr>
        <w:t>Contract</w:t>
      </w:r>
      <w:r w:rsidR="00962541">
        <w:rPr>
          <w:rFonts w:ascii="Arial" w:hAnsi="Arial" w:cs="Arial"/>
        </w:rPr>
        <w:t>, astfel:</w:t>
      </w:r>
    </w:p>
    <w:p w14:paraId="7097AD40" w14:textId="77777777" w:rsidR="00C94413" w:rsidRPr="00DA7F43" w:rsidRDefault="00C94413" w:rsidP="00DA7F43">
      <w:pPr>
        <w:pStyle w:val="DefaultText"/>
        <w:ind w:right="-513"/>
        <w:jc w:val="both"/>
        <w:rPr>
          <w:rFonts w:ascii="Arial" w:hAnsi="Arial" w:cs="Arial"/>
          <w:szCs w:val="24"/>
        </w:rPr>
      </w:pPr>
    </w:p>
    <w:p w14:paraId="1603959B" w14:textId="2EDE91E1"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3" w:name="_Toc475519924"/>
      <w:r w:rsidRPr="008904B8">
        <w:rPr>
          <w:rFonts w:ascii="Arial" w:hAnsi="Arial" w:cs="Arial"/>
          <w:b/>
          <w:szCs w:val="24"/>
        </w:rPr>
        <w:t>Definiții</w:t>
      </w:r>
      <w:r w:rsidR="00474A43">
        <w:rPr>
          <w:rFonts w:ascii="Arial" w:hAnsi="Arial" w:cs="Arial"/>
          <w:b/>
          <w:szCs w:val="24"/>
        </w:rPr>
        <w:t xml:space="preserve"> </w:t>
      </w:r>
      <w:r w:rsidR="00C12A6C">
        <w:rPr>
          <w:rFonts w:ascii="Arial" w:hAnsi="Arial" w:cs="Arial"/>
          <w:b/>
          <w:szCs w:val="24"/>
        </w:rPr>
        <w:t xml:space="preserve">                                                                                                         </w:t>
      </w:r>
    </w:p>
    <w:p w14:paraId="228F226B" w14:textId="77777777" w:rsidR="00357E4F" w:rsidRPr="008904B8" w:rsidRDefault="00357E4F" w:rsidP="00B928B1">
      <w:pPr>
        <w:tabs>
          <w:tab w:val="left" w:pos="720"/>
        </w:tabs>
        <w:autoSpaceDE w:val="0"/>
        <w:spacing w:after="0" w:line="240" w:lineRule="auto"/>
        <w:ind w:right="-513"/>
        <w:jc w:val="both"/>
        <w:rPr>
          <w:rFonts w:ascii="Arial" w:hAnsi="Arial" w:cs="Arial"/>
          <w:sz w:val="24"/>
          <w:szCs w:val="24"/>
        </w:rPr>
      </w:pPr>
      <w:r w:rsidRPr="008904B8">
        <w:rPr>
          <w:rFonts w:ascii="Arial" w:hAnsi="Arial" w:cs="Arial"/>
          <w:sz w:val="24"/>
          <w:szCs w:val="24"/>
        </w:rPr>
        <w:tab/>
        <w:t>În prezentul contract următorii termeni vor fi interpretați astfel:</w:t>
      </w:r>
    </w:p>
    <w:p w14:paraId="682824C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contract - prezentul contract și toate anexele sale;</w:t>
      </w:r>
    </w:p>
    <w:p w14:paraId="6718ED0B"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 și furnizor - pârțile contractante, aşa cum sunt acestea numite în prezentul contract;</w:t>
      </w:r>
    </w:p>
    <w:p w14:paraId="424AA2A7"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preţul contractului - preţul plătibil furnizorului de către achizitor, în baza contractului, pentru îndeplinirea integrală şi corespunzătoare a tuturor obligaţiilor asumate prin contract;</w:t>
      </w:r>
    </w:p>
    <w:p w14:paraId="444EAA79"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produse - echipamentele, maşinile, utilajele, orice alte bunuri, cuprinse în anexa/anexele la prezentul contract, pe care furnizorul se obligă, prin contract, să le furnizeze achizitorului;</w:t>
      </w:r>
    </w:p>
    <w:p w14:paraId="18EEBA94"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787258"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lastRenderedPageBreak/>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destinaţie finală - locul unde furnizorul are obligaţia de a furniza produsele;</w:t>
      </w:r>
    </w:p>
    <w:p w14:paraId="4870D7D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termenii comerciali de livrare vor fi interpretaţi conform INCOTERMS 2000 - Camera Internaţională de Comerţ (CIC);</w:t>
      </w:r>
    </w:p>
    <w:p w14:paraId="2C162961"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395CF5D" w14:textId="1CFD446F" w:rsidR="002518E1" w:rsidRDefault="00357E4F" w:rsidP="0096254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zi - zi calendaristică; an - 365 de zile.</w:t>
      </w:r>
    </w:p>
    <w:p w14:paraId="4DFF2A0B" w14:textId="77777777" w:rsidR="00256748" w:rsidRPr="00962541" w:rsidRDefault="00256748" w:rsidP="00256748">
      <w:pPr>
        <w:pStyle w:val="ListParagraph"/>
        <w:tabs>
          <w:tab w:val="left" w:pos="720"/>
        </w:tabs>
        <w:suppressAutoHyphens/>
        <w:autoSpaceDE w:val="0"/>
        <w:autoSpaceDN w:val="0"/>
        <w:spacing w:after="0" w:line="240" w:lineRule="auto"/>
        <w:ind w:left="990" w:right="-513"/>
        <w:contextualSpacing w:val="0"/>
        <w:jc w:val="both"/>
        <w:textAlignment w:val="baseline"/>
        <w:rPr>
          <w:rFonts w:ascii="Arial" w:hAnsi="Arial" w:cs="Arial"/>
          <w:sz w:val="24"/>
          <w:szCs w:val="24"/>
        </w:rPr>
      </w:pPr>
    </w:p>
    <w:p w14:paraId="26909A3D" w14:textId="77777777" w:rsidR="005861D3" w:rsidRPr="005861D3" w:rsidRDefault="00357E4F" w:rsidP="005861D3">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 xml:space="preserve">Obiectul </w:t>
      </w:r>
      <w:r w:rsidRPr="008904B8">
        <w:rPr>
          <w:rFonts w:ascii="Arial" w:hAnsi="Arial" w:cs="Arial"/>
          <w:b/>
          <w:i/>
          <w:szCs w:val="24"/>
        </w:rPr>
        <w:t>Contractului</w:t>
      </w:r>
      <w:bookmarkEnd w:id="3"/>
    </w:p>
    <w:p w14:paraId="5A697E3F" w14:textId="781EB9DF" w:rsidR="00970F88" w:rsidRPr="00437B0E" w:rsidRDefault="00357E4F" w:rsidP="005861D3">
      <w:pPr>
        <w:pStyle w:val="DefaultText"/>
        <w:tabs>
          <w:tab w:val="left" w:pos="720"/>
        </w:tabs>
        <w:overflowPunct w:val="0"/>
        <w:autoSpaceDE w:val="0"/>
        <w:ind w:left="720" w:right="-513"/>
        <w:jc w:val="both"/>
        <w:outlineLvl w:val="1"/>
        <w:rPr>
          <w:rFonts w:ascii="Arial" w:hAnsi="Arial" w:cs="Arial"/>
          <w:szCs w:val="24"/>
        </w:rPr>
      </w:pPr>
      <w:r w:rsidRPr="00437B0E">
        <w:rPr>
          <w:rFonts w:ascii="Arial" w:hAnsi="Arial" w:cs="Arial"/>
          <w:szCs w:val="24"/>
        </w:rPr>
        <w:t xml:space="preserve">Obiectul prezentului Contract îl reprezintă </w:t>
      </w:r>
      <w:r w:rsidR="00B87873" w:rsidRPr="00B87873">
        <w:rPr>
          <w:rFonts w:ascii="Arial" w:hAnsi="Arial" w:cs="Arial"/>
          <w:b/>
          <w:szCs w:val="24"/>
        </w:rPr>
        <w:t xml:space="preserve">Achiziția </w:t>
      </w:r>
      <w:r w:rsidR="00667B66" w:rsidRPr="00667B66">
        <w:rPr>
          <w:rFonts w:ascii="Arial" w:hAnsi="Arial" w:cs="Arial"/>
          <w:b/>
          <w:szCs w:val="24"/>
        </w:rPr>
        <w:t xml:space="preserve">: </w:t>
      </w:r>
      <w:r w:rsidR="00667B66">
        <w:rPr>
          <w:rFonts w:ascii="Arial" w:hAnsi="Arial" w:cs="Arial"/>
          <w:b/>
          <w:szCs w:val="24"/>
        </w:rPr>
        <w:t>d</w:t>
      </w:r>
      <w:r w:rsidR="00667B66" w:rsidRPr="00667B66">
        <w:rPr>
          <w:rFonts w:ascii="Arial" w:hAnsi="Arial" w:cs="Arial"/>
          <w:b/>
          <w:szCs w:val="24"/>
        </w:rPr>
        <w:t>otar</w:t>
      </w:r>
      <w:r w:rsidR="00667B66">
        <w:rPr>
          <w:rFonts w:ascii="Arial" w:hAnsi="Arial" w:cs="Arial"/>
          <w:b/>
          <w:szCs w:val="24"/>
        </w:rPr>
        <w:t>ii</w:t>
      </w:r>
      <w:r w:rsidR="00667B66" w:rsidRPr="00667B66">
        <w:rPr>
          <w:rFonts w:ascii="Arial" w:hAnsi="Arial" w:cs="Arial"/>
          <w:b/>
          <w:szCs w:val="24"/>
        </w:rPr>
        <w:t xml:space="preserve"> cu Echipamente pentru bucătăria din cadrul Grădiniței PP din orașul Simeria</w:t>
      </w:r>
      <w:r w:rsidR="005861D3" w:rsidRPr="00437B0E">
        <w:rPr>
          <w:rFonts w:ascii="Arial" w:hAnsi="Arial" w:cs="Arial"/>
          <w:b/>
          <w:szCs w:val="24"/>
        </w:rPr>
        <w:t xml:space="preserve"> în cadrul proiectului „Îmbunătățirea calității vieții populației orașului Simeria privind investiții în obiective educaționale și spații publice” </w:t>
      </w:r>
      <w:r w:rsidRPr="00437B0E">
        <w:rPr>
          <w:rFonts w:ascii="Arial" w:hAnsi="Arial" w:cs="Arial"/>
          <w:szCs w:val="24"/>
        </w:rPr>
        <w:t>denumite în continuare Produsele, pe care Furnizorul se obligă să le furnizeze</w:t>
      </w:r>
      <w:r w:rsidR="00040D77" w:rsidRPr="00437B0E">
        <w:rPr>
          <w:rFonts w:ascii="Arial" w:hAnsi="Arial" w:cs="Arial"/>
          <w:szCs w:val="24"/>
        </w:rPr>
        <w:t>, instaleze si sa le puna în funcț</w:t>
      </w:r>
      <w:r w:rsidR="00884C18" w:rsidRPr="00437B0E">
        <w:rPr>
          <w:rFonts w:ascii="Arial" w:hAnsi="Arial" w:cs="Arial"/>
          <w:szCs w:val="24"/>
        </w:rPr>
        <w:t>iune</w:t>
      </w:r>
      <w:r w:rsidR="002A064F" w:rsidRPr="00437B0E">
        <w:rPr>
          <w:rFonts w:ascii="Arial" w:hAnsi="Arial" w:cs="Arial"/>
          <w:szCs w:val="24"/>
        </w:rPr>
        <w:t xml:space="preserve"> </w:t>
      </w:r>
      <w:r w:rsidR="005861D3" w:rsidRPr="00437B0E">
        <w:rPr>
          <w:rFonts w:ascii="Arial" w:hAnsi="Arial" w:cs="Arial"/>
          <w:szCs w:val="24"/>
        </w:rPr>
        <w:t xml:space="preserve">la adresa strada Dobrogeanu Gherea, numărul 1C, orașul Simeria, județul Hunedoara, </w:t>
      </w:r>
      <w:r w:rsidRPr="00437B0E">
        <w:rPr>
          <w:rFonts w:ascii="Arial" w:hAnsi="Arial" w:cs="Arial"/>
          <w:szCs w:val="24"/>
        </w:rPr>
        <w:t xml:space="preserve">în conformitate cu prevederile din prezentul Contract, cu dispozițiile legale, aprobările și standardele tehnice, profesionale și de calitate în vigoare și conform cerințelor din </w:t>
      </w:r>
      <w:r w:rsidR="00077C4B" w:rsidRPr="00437B0E">
        <w:rPr>
          <w:rFonts w:ascii="Arial" w:hAnsi="Arial" w:cs="Arial"/>
          <w:iCs/>
          <w:szCs w:val="24"/>
        </w:rPr>
        <w:t>Referatul nr.</w:t>
      </w:r>
      <w:r w:rsidR="005861D3" w:rsidRPr="00437B0E">
        <w:rPr>
          <w:rFonts w:ascii="Arial" w:hAnsi="Arial" w:cs="Arial"/>
          <w:iCs/>
          <w:szCs w:val="24"/>
        </w:rPr>
        <w:t>1</w:t>
      </w:r>
      <w:r w:rsidR="00B87873">
        <w:rPr>
          <w:rFonts w:ascii="Arial" w:hAnsi="Arial" w:cs="Arial"/>
          <w:iCs/>
          <w:szCs w:val="24"/>
        </w:rPr>
        <w:t>405</w:t>
      </w:r>
      <w:r w:rsidR="00667B66">
        <w:rPr>
          <w:rFonts w:ascii="Arial" w:hAnsi="Arial" w:cs="Arial"/>
          <w:iCs/>
          <w:szCs w:val="24"/>
        </w:rPr>
        <w:t>4</w:t>
      </w:r>
      <w:r w:rsidR="00077C4B" w:rsidRPr="00437B0E">
        <w:rPr>
          <w:rFonts w:ascii="Arial" w:hAnsi="Arial" w:cs="Arial"/>
          <w:iCs/>
          <w:szCs w:val="24"/>
        </w:rPr>
        <w:t xml:space="preserve"> din </w:t>
      </w:r>
      <w:r w:rsidR="00B87873">
        <w:rPr>
          <w:rFonts w:ascii="Arial" w:hAnsi="Arial" w:cs="Arial"/>
          <w:iCs/>
          <w:szCs w:val="24"/>
        </w:rPr>
        <w:t>1</w:t>
      </w:r>
      <w:r w:rsidR="005861D3" w:rsidRPr="00437B0E">
        <w:rPr>
          <w:rFonts w:ascii="Arial" w:hAnsi="Arial" w:cs="Arial"/>
          <w:iCs/>
          <w:szCs w:val="24"/>
        </w:rPr>
        <w:t>4.0</w:t>
      </w:r>
      <w:r w:rsidR="00B87873">
        <w:rPr>
          <w:rFonts w:ascii="Arial" w:hAnsi="Arial" w:cs="Arial"/>
          <w:iCs/>
          <w:szCs w:val="24"/>
        </w:rPr>
        <w:t>8</w:t>
      </w:r>
      <w:r w:rsidR="00077C4B" w:rsidRPr="00437B0E">
        <w:rPr>
          <w:rFonts w:ascii="Arial" w:hAnsi="Arial" w:cs="Arial"/>
          <w:iCs/>
          <w:szCs w:val="24"/>
        </w:rPr>
        <w:t xml:space="preserve">.2025, a </w:t>
      </w:r>
      <w:r w:rsidR="005861D3" w:rsidRPr="00437B0E">
        <w:rPr>
          <w:rFonts w:ascii="Arial" w:hAnsi="Arial" w:cs="Arial"/>
          <w:iCs/>
          <w:szCs w:val="24"/>
        </w:rPr>
        <w:t>listelor cu cantități</w:t>
      </w:r>
      <w:r w:rsidR="00077C4B" w:rsidRPr="00437B0E">
        <w:rPr>
          <w:rFonts w:ascii="Arial" w:hAnsi="Arial" w:cs="Arial"/>
          <w:iCs/>
          <w:szCs w:val="24"/>
        </w:rPr>
        <w:t xml:space="preserve"> atașate acestuia</w:t>
      </w:r>
      <w:r w:rsidR="00B87873">
        <w:rPr>
          <w:rFonts w:ascii="Arial" w:hAnsi="Arial" w:cs="Arial"/>
          <w:iCs/>
          <w:szCs w:val="24"/>
        </w:rPr>
        <w:t xml:space="preserve"> </w:t>
      </w:r>
      <w:r w:rsidR="005861D3" w:rsidRPr="00437B0E">
        <w:rPr>
          <w:rFonts w:ascii="Arial" w:hAnsi="Arial" w:cs="Arial"/>
          <w:iCs/>
          <w:szCs w:val="24"/>
        </w:rPr>
        <w:t>și a</w:t>
      </w:r>
      <w:r w:rsidR="00077C4B" w:rsidRPr="00437B0E">
        <w:rPr>
          <w:rFonts w:ascii="Arial" w:hAnsi="Arial" w:cs="Arial"/>
          <w:iCs/>
          <w:szCs w:val="24"/>
        </w:rPr>
        <w:t xml:space="preserve"> achiziției directe nr. </w:t>
      </w:r>
      <w:r w:rsidR="005861D3" w:rsidRPr="00437B0E">
        <w:rPr>
          <w:rFonts w:ascii="Arial" w:hAnsi="Arial" w:cs="Arial"/>
          <w:iCs/>
          <w:szCs w:val="24"/>
        </w:rPr>
        <w:t>_________</w:t>
      </w:r>
      <w:r w:rsidR="007B32CA" w:rsidRPr="00437B0E">
        <w:rPr>
          <w:rFonts w:ascii="Arial" w:hAnsi="Arial" w:cs="Arial"/>
          <w:iCs/>
          <w:szCs w:val="24"/>
        </w:rPr>
        <w:t xml:space="preserve"> din </w:t>
      </w:r>
      <w:r w:rsidR="00437B0E" w:rsidRPr="00437B0E">
        <w:rPr>
          <w:rFonts w:ascii="Arial" w:hAnsi="Arial" w:cs="Arial"/>
          <w:iCs/>
          <w:szCs w:val="24"/>
        </w:rPr>
        <w:t>____</w:t>
      </w:r>
      <w:r w:rsidRPr="00437B0E">
        <w:rPr>
          <w:rFonts w:ascii="Arial" w:hAnsi="Arial" w:cs="Arial"/>
          <w:szCs w:val="24"/>
          <w:shd w:val="clear" w:color="auto" w:fill="FFFFFF" w:themeFill="background1"/>
        </w:rPr>
        <w:t xml:space="preserve"> </w:t>
      </w:r>
      <w:r w:rsidRPr="00437B0E">
        <w:rPr>
          <w:rFonts w:ascii="Arial" w:hAnsi="Arial" w:cs="Arial"/>
          <w:szCs w:val="24"/>
        </w:rPr>
        <w:t>precum și a celorlalte anexe ale Contractului.</w:t>
      </w:r>
    </w:p>
    <w:p w14:paraId="3C6CABBB" w14:textId="604309B0" w:rsidR="007B32CA" w:rsidRDefault="007B32CA" w:rsidP="007B32CA">
      <w:pPr>
        <w:tabs>
          <w:tab w:val="left" w:pos="567"/>
        </w:tabs>
        <w:spacing w:after="0" w:line="240" w:lineRule="auto"/>
        <w:ind w:left="567" w:right="-513"/>
        <w:jc w:val="both"/>
        <w:rPr>
          <w:rFonts w:ascii="Arial" w:hAnsi="Arial" w:cs="Arial"/>
          <w:sz w:val="24"/>
          <w:szCs w:val="24"/>
        </w:rPr>
      </w:pPr>
      <w:bookmarkStart w:id="4" w:name="_Hlk169879213"/>
      <w:bookmarkStart w:id="5" w:name="_Hlk158532482"/>
      <w:r>
        <w:rPr>
          <w:rFonts w:ascii="Arial" w:hAnsi="Arial" w:cs="Arial"/>
          <w:sz w:val="24"/>
          <w:szCs w:val="24"/>
        </w:rPr>
        <w:t>Aceste produse sunt:</w:t>
      </w:r>
    </w:p>
    <w:p w14:paraId="50FCBCBD" w14:textId="77777777" w:rsidR="00256748" w:rsidRPr="007B32CA" w:rsidRDefault="00256748" w:rsidP="007B32CA">
      <w:pPr>
        <w:tabs>
          <w:tab w:val="left" w:pos="567"/>
        </w:tabs>
        <w:spacing w:after="0" w:line="240" w:lineRule="auto"/>
        <w:ind w:left="567" w:right="-513"/>
        <w:jc w:val="both"/>
        <w:rPr>
          <w:rFonts w:ascii="Arial" w:hAnsi="Arial" w:cs="Arial"/>
          <w:sz w:val="24"/>
          <w:szCs w:val="24"/>
        </w:rPr>
      </w:pPr>
    </w:p>
    <w:tbl>
      <w:tblPr>
        <w:tblW w:w="9634" w:type="dxa"/>
        <w:tblInd w:w="113" w:type="dxa"/>
        <w:tblLook w:val="0000" w:firstRow="0" w:lastRow="0" w:firstColumn="0" w:lastColumn="0" w:noHBand="0" w:noVBand="0"/>
      </w:tblPr>
      <w:tblGrid>
        <w:gridCol w:w="7650"/>
        <w:gridCol w:w="1984"/>
      </w:tblGrid>
      <w:tr w:rsidR="007B32CA" w:rsidRPr="007B32CA" w14:paraId="17AE0EC8" w14:textId="77777777" w:rsidTr="00256748">
        <w:trPr>
          <w:trHeight w:val="405"/>
        </w:trPr>
        <w:tc>
          <w:tcPr>
            <w:tcW w:w="7650" w:type="dxa"/>
            <w:tcBorders>
              <w:top w:val="single" w:sz="4" w:space="0" w:color="000000"/>
              <w:left w:val="single" w:sz="4" w:space="0" w:color="000000"/>
              <w:bottom w:val="single" w:sz="4" w:space="0" w:color="000000"/>
              <w:right w:val="single" w:sz="4" w:space="0" w:color="000000"/>
            </w:tcBorders>
            <w:noWrap/>
            <w:vAlign w:val="bottom"/>
          </w:tcPr>
          <w:bookmarkEnd w:id="4"/>
          <w:p w14:paraId="30050811" w14:textId="77777777" w:rsidR="007B32CA" w:rsidRPr="007B32CA" w:rsidRDefault="007B32CA" w:rsidP="005861D3">
            <w:pPr>
              <w:jc w:val="both"/>
              <w:rPr>
                <w:rFonts w:ascii="Arial" w:hAnsi="Arial" w:cs="Arial"/>
                <w:b/>
                <w:bCs/>
                <w:i/>
                <w:iCs/>
                <w:sz w:val="24"/>
                <w:szCs w:val="24"/>
                <w:lang w:val="en-US" w:eastAsia="en-US"/>
              </w:rPr>
            </w:pPr>
            <w:proofErr w:type="spellStart"/>
            <w:r w:rsidRPr="007B32CA">
              <w:rPr>
                <w:rFonts w:ascii="Arial" w:hAnsi="Arial" w:cs="Arial"/>
                <w:b/>
                <w:bCs/>
                <w:i/>
                <w:iCs/>
                <w:sz w:val="24"/>
                <w:szCs w:val="24"/>
                <w:lang w:val="en-US" w:eastAsia="en-US"/>
              </w:rPr>
              <w:t>Articol</w:t>
            </w:r>
            <w:proofErr w:type="spellEnd"/>
            <w:r w:rsidRPr="007B32CA">
              <w:rPr>
                <w:rFonts w:ascii="Arial" w:hAnsi="Arial" w:cs="Arial"/>
                <w:b/>
                <w:bCs/>
                <w:i/>
                <w:iCs/>
                <w:sz w:val="24"/>
                <w:szCs w:val="24"/>
                <w:lang w:val="en-US"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bottom"/>
          </w:tcPr>
          <w:p w14:paraId="4C133391" w14:textId="77777777" w:rsidR="007B32CA" w:rsidRPr="007B32CA" w:rsidRDefault="007B32CA" w:rsidP="005861D3">
            <w:pPr>
              <w:jc w:val="both"/>
              <w:rPr>
                <w:rFonts w:ascii="Arial" w:hAnsi="Arial" w:cs="Arial"/>
                <w:b/>
                <w:bCs/>
                <w:i/>
                <w:iCs/>
                <w:sz w:val="24"/>
                <w:szCs w:val="24"/>
                <w:lang w:val="en-US" w:eastAsia="en-US"/>
              </w:rPr>
            </w:pPr>
            <w:r w:rsidRPr="007B32CA">
              <w:rPr>
                <w:rFonts w:ascii="Arial" w:hAnsi="Arial" w:cs="Arial"/>
                <w:b/>
                <w:bCs/>
                <w:i/>
                <w:iCs/>
                <w:sz w:val="24"/>
                <w:szCs w:val="24"/>
                <w:lang w:val="en-US" w:eastAsia="en-US"/>
              </w:rPr>
              <w:t xml:space="preserve">Nr. </w:t>
            </w:r>
            <w:proofErr w:type="spellStart"/>
            <w:r w:rsidRPr="007B32CA">
              <w:rPr>
                <w:rFonts w:ascii="Arial" w:hAnsi="Arial" w:cs="Arial"/>
                <w:b/>
                <w:bCs/>
                <w:i/>
                <w:iCs/>
                <w:sz w:val="24"/>
                <w:szCs w:val="24"/>
                <w:lang w:val="en-US" w:eastAsia="en-US"/>
              </w:rPr>
              <w:t>bucăți</w:t>
            </w:r>
            <w:proofErr w:type="spellEnd"/>
          </w:p>
        </w:tc>
      </w:tr>
      <w:bookmarkEnd w:id="5"/>
      <w:tr w:rsidR="007B32CA" w:rsidRPr="007B32CA" w14:paraId="7F31A2B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B79BE9D" w14:textId="46118DFC" w:rsidR="007B32CA" w:rsidRPr="007B32CA" w:rsidRDefault="00B87873" w:rsidP="005861D3">
            <w:pPr>
              <w:rPr>
                <w:rFonts w:ascii="Arial" w:hAnsi="Arial" w:cs="Arial"/>
                <w:color w:val="000000"/>
                <w:sz w:val="24"/>
                <w:szCs w:val="24"/>
              </w:rPr>
            </w:pPr>
            <w:r>
              <w:rPr>
                <w:rFonts w:ascii="Arial" w:hAnsi="Arial" w:cs="Arial"/>
                <w:color w:val="000000"/>
                <w:sz w:val="24"/>
                <w:szCs w:val="24"/>
              </w:rPr>
              <w:t xml:space="preserve">Mașină de </w:t>
            </w:r>
            <w:r w:rsidR="00667B66">
              <w:rPr>
                <w:rFonts w:ascii="Arial" w:hAnsi="Arial" w:cs="Arial"/>
                <w:color w:val="000000"/>
                <w:sz w:val="24"/>
                <w:szCs w:val="24"/>
              </w:rPr>
              <w:t>gătit</w:t>
            </w:r>
            <w:r w:rsidR="00AB412A">
              <w:rPr>
                <w:rFonts w:ascii="Arial" w:hAnsi="Arial" w:cs="Arial"/>
                <w:color w:val="000000"/>
                <w:sz w:val="24"/>
                <w:szCs w:val="24"/>
              </w:rPr>
              <w:t xml:space="preserve"> cu suport</w:t>
            </w:r>
          </w:p>
        </w:tc>
        <w:tc>
          <w:tcPr>
            <w:tcW w:w="1984" w:type="dxa"/>
            <w:tcBorders>
              <w:top w:val="single" w:sz="4" w:space="0" w:color="000000"/>
              <w:left w:val="single" w:sz="4" w:space="0" w:color="000000"/>
              <w:bottom w:val="single" w:sz="4" w:space="0" w:color="000000"/>
              <w:right w:val="single" w:sz="4" w:space="0" w:color="000000"/>
            </w:tcBorders>
            <w:noWrap/>
          </w:tcPr>
          <w:p w14:paraId="58924A1A" w14:textId="03B71371" w:rsidR="007B32CA" w:rsidRPr="007B32CA" w:rsidRDefault="00B87873" w:rsidP="005861D3">
            <w:pPr>
              <w:rPr>
                <w:rFonts w:ascii="Arial" w:hAnsi="Arial" w:cs="Arial"/>
                <w:sz w:val="24"/>
                <w:szCs w:val="24"/>
              </w:rPr>
            </w:pPr>
            <w:r>
              <w:rPr>
                <w:rFonts w:ascii="Arial" w:hAnsi="Arial" w:cs="Arial"/>
                <w:sz w:val="24"/>
                <w:szCs w:val="24"/>
              </w:rPr>
              <w:t>1</w:t>
            </w:r>
          </w:p>
        </w:tc>
      </w:tr>
      <w:tr w:rsidR="007B32CA" w:rsidRPr="007B32CA" w14:paraId="31FE3DC0" w14:textId="77777777" w:rsidTr="00256748">
        <w:trPr>
          <w:trHeight w:val="349"/>
        </w:trPr>
        <w:tc>
          <w:tcPr>
            <w:tcW w:w="7650" w:type="dxa"/>
            <w:tcBorders>
              <w:top w:val="single" w:sz="4" w:space="0" w:color="000000"/>
              <w:left w:val="single" w:sz="4" w:space="0" w:color="000000"/>
              <w:bottom w:val="single" w:sz="4" w:space="0" w:color="000000"/>
              <w:right w:val="single" w:sz="4" w:space="0" w:color="000000"/>
            </w:tcBorders>
            <w:noWrap/>
          </w:tcPr>
          <w:p w14:paraId="2E3BDCBC" w14:textId="2646E384" w:rsidR="007B32CA" w:rsidRPr="007B32CA" w:rsidRDefault="00667B66" w:rsidP="005861D3">
            <w:pPr>
              <w:rPr>
                <w:rFonts w:ascii="Arial" w:hAnsi="Arial" w:cs="Arial"/>
                <w:color w:val="000000"/>
                <w:sz w:val="24"/>
                <w:szCs w:val="24"/>
              </w:rPr>
            </w:pPr>
            <w:r>
              <w:rPr>
                <w:rFonts w:ascii="Arial" w:hAnsi="Arial" w:cs="Arial"/>
                <w:color w:val="000000"/>
                <w:sz w:val="24"/>
                <w:szCs w:val="24"/>
              </w:rPr>
              <w:t>Cuptor multifuncțional</w:t>
            </w:r>
          </w:p>
        </w:tc>
        <w:tc>
          <w:tcPr>
            <w:tcW w:w="1984" w:type="dxa"/>
            <w:tcBorders>
              <w:top w:val="single" w:sz="4" w:space="0" w:color="000000"/>
              <w:left w:val="single" w:sz="4" w:space="0" w:color="000000"/>
              <w:bottom w:val="single" w:sz="4" w:space="0" w:color="000000"/>
              <w:right w:val="single" w:sz="4" w:space="0" w:color="000000"/>
            </w:tcBorders>
            <w:noWrap/>
          </w:tcPr>
          <w:p w14:paraId="498FF030" w14:textId="1AFAFA20" w:rsidR="007B32CA" w:rsidRPr="007B32CA" w:rsidRDefault="00B87873" w:rsidP="005861D3">
            <w:pPr>
              <w:rPr>
                <w:rFonts w:ascii="Arial" w:hAnsi="Arial" w:cs="Arial"/>
                <w:sz w:val="24"/>
                <w:szCs w:val="24"/>
              </w:rPr>
            </w:pPr>
            <w:r>
              <w:rPr>
                <w:rFonts w:ascii="Arial" w:hAnsi="Arial" w:cs="Arial"/>
                <w:sz w:val="24"/>
                <w:szCs w:val="24"/>
              </w:rPr>
              <w:t>1</w:t>
            </w:r>
          </w:p>
        </w:tc>
      </w:tr>
      <w:tr w:rsidR="007B32CA" w:rsidRPr="007B32CA" w14:paraId="0ACF32A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193C034" w14:textId="2DC58B6E" w:rsidR="007B32CA" w:rsidRPr="007B32CA" w:rsidRDefault="00667B66" w:rsidP="005861D3">
            <w:pPr>
              <w:rPr>
                <w:rFonts w:ascii="Arial" w:hAnsi="Arial" w:cs="Arial"/>
                <w:color w:val="000000"/>
                <w:sz w:val="24"/>
                <w:szCs w:val="24"/>
              </w:rPr>
            </w:pPr>
            <w:r>
              <w:rPr>
                <w:rFonts w:ascii="Arial" w:hAnsi="Arial" w:cs="Arial"/>
                <w:color w:val="000000"/>
                <w:sz w:val="24"/>
                <w:szCs w:val="24"/>
              </w:rPr>
              <w:t>Hotă profesională</w:t>
            </w:r>
          </w:p>
        </w:tc>
        <w:tc>
          <w:tcPr>
            <w:tcW w:w="1984" w:type="dxa"/>
            <w:tcBorders>
              <w:top w:val="single" w:sz="4" w:space="0" w:color="000000"/>
              <w:left w:val="single" w:sz="4" w:space="0" w:color="000000"/>
              <w:bottom w:val="single" w:sz="4" w:space="0" w:color="000000"/>
              <w:right w:val="single" w:sz="4" w:space="0" w:color="000000"/>
            </w:tcBorders>
            <w:noWrap/>
          </w:tcPr>
          <w:p w14:paraId="1C412904" w14:textId="295A4FFB" w:rsidR="007B32CA" w:rsidRPr="007B32CA" w:rsidRDefault="007B32CA" w:rsidP="005861D3">
            <w:pPr>
              <w:rPr>
                <w:rFonts w:ascii="Arial" w:hAnsi="Arial" w:cs="Arial"/>
                <w:sz w:val="24"/>
                <w:szCs w:val="24"/>
              </w:rPr>
            </w:pPr>
            <w:r w:rsidRPr="007B32CA">
              <w:rPr>
                <w:rFonts w:ascii="Arial" w:hAnsi="Arial" w:cs="Arial"/>
                <w:sz w:val="24"/>
                <w:szCs w:val="24"/>
              </w:rPr>
              <w:t>1</w:t>
            </w:r>
          </w:p>
        </w:tc>
      </w:tr>
      <w:tr w:rsidR="007B32CA" w:rsidRPr="007B32CA" w14:paraId="7A98C58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9D81357" w14:textId="72159A13" w:rsidR="007B32CA" w:rsidRPr="007B32CA" w:rsidRDefault="00667B66" w:rsidP="005861D3">
            <w:pPr>
              <w:rPr>
                <w:rFonts w:ascii="Arial" w:hAnsi="Arial" w:cs="Arial"/>
                <w:color w:val="000000"/>
                <w:sz w:val="24"/>
                <w:szCs w:val="24"/>
              </w:rPr>
            </w:pPr>
            <w:r>
              <w:rPr>
                <w:rFonts w:ascii="Arial" w:hAnsi="Arial" w:cs="Arial"/>
                <w:color w:val="000000"/>
                <w:sz w:val="24"/>
                <w:szCs w:val="24"/>
              </w:rPr>
              <w:t>Robot bucătărie profesional</w:t>
            </w:r>
          </w:p>
        </w:tc>
        <w:tc>
          <w:tcPr>
            <w:tcW w:w="1984" w:type="dxa"/>
            <w:tcBorders>
              <w:top w:val="single" w:sz="4" w:space="0" w:color="000000"/>
              <w:left w:val="single" w:sz="4" w:space="0" w:color="000000"/>
              <w:bottom w:val="single" w:sz="4" w:space="0" w:color="000000"/>
              <w:right w:val="single" w:sz="4" w:space="0" w:color="000000"/>
            </w:tcBorders>
            <w:noWrap/>
          </w:tcPr>
          <w:p w14:paraId="016AD5CD" w14:textId="20C3673D" w:rsidR="007B32CA" w:rsidRPr="007B32CA" w:rsidRDefault="00B87873" w:rsidP="005861D3">
            <w:pPr>
              <w:rPr>
                <w:rFonts w:ascii="Arial" w:hAnsi="Arial" w:cs="Arial"/>
                <w:color w:val="000000"/>
                <w:sz w:val="24"/>
                <w:szCs w:val="24"/>
              </w:rPr>
            </w:pPr>
            <w:r>
              <w:rPr>
                <w:rFonts w:ascii="Arial" w:hAnsi="Arial" w:cs="Arial"/>
                <w:color w:val="000000"/>
                <w:sz w:val="24"/>
                <w:szCs w:val="24"/>
              </w:rPr>
              <w:t>1</w:t>
            </w:r>
          </w:p>
        </w:tc>
      </w:tr>
      <w:tr w:rsidR="007B32CA" w:rsidRPr="007B32CA" w14:paraId="26CA9C3B"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1DEC4C1" w14:textId="678B4D7F" w:rsidR="007B32CA" w:rsidRPr="007B32CA" w:rsidRDefault="00667B66" w:rsidP="005861D3">
            <w:pPr>
              <w:rPr>
                <w:rFonts w:ascii="Arial" w:hAnsi="Arial" w:cs="Arial"/>
                <w:color w:val="000000"/>
                <w:sz w:val="24"/>
                <w:szCs w:val="24"/>
              </w:rPr>
            </w:pPr>
            <w:r>
              <w:rPr>
                <w:rFonts w:ascii="Arial" w:hAnsi="Arial" w:cs="Arial"/>
                <w:color w:val="000000"/>
                <w:sz w:val="24"/>
                <w:szCs w:val="24"/>
              </w:rPr>
              <w:t xml:space="preserve">Dulap frigorific dublu cu 2 uși </w:t>
            </w:r>
          </w:p>
        </w:tc>
        <w:tc>
          <w:tcPr>
            <w:tcW w:w="1984" w:type="dxa"/>
            <w:tcBorders>
              <w:top w:val="single" w:sz="4" w:space="0" w:color="000000"/>
              <w:left w:val="single" w:sz="4" w:space="0" w:color="000000"/>
              <w:bottom w:val="single" w:sz="4" w:space="0" w:color="000000"/>
              <w:right w:val="single" w:sz="4" w:space="0" w:color="000000"/>
            </w:tcBorders>
            <w:noWrap/>
          </w:tcPr>
          <w:p w14:paraId="6A2EF71A" w14:textId="4E6E5733" w:rsidR="007B32CA" w:rsidRPr="007B32CA" w:rsidRDefault="00B87873" w:rsidP="005861D3">
            <w:pPr>
              <w:rPr>
                <w:rFonts w:ascii="Arial" w:hAnsi="Arial" w:cs="Arial"/>
                <w:color w:val="000000"/>
                <w:sz w:val="24"/>
                <w:szCs w:val="24"/>
              </w:rPr>
            </w:pPr>
            <w:r>
              <w:rPr>
                <w:rFonts w:ascii="Arial" w:hAnsi="Arial" w:cs="Arial"/>
                <w:color w:val="000000"/>
                <w:sz w:val="24"/>
                <w:szCs w:val="24"/>
              </w:rPr>
              <w:t>1</w:t>
            </w:r>
          </w:p>
        </w:tc>
      </w:tr>
      <w:tr w:rsidR="007B32CA" w:rsidRPr="007B32CA" w14:paraId="53DF92E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5D8399B" w14:textId="339E563C" w:rsidR="007B32CA" w:rsidRPr="007B32CA" w:rsidRDefault="00667B66" w:rsidP="005861D3">
            <w:pPr>
              <w:rPr>
                <w:rFonts w:ascii="Arial" w:hAnsi="Arial" w:cs="Arial"/>
                <w:color w:val="000000"/>
                <w:sz w:val="24"/>
                <w:szCs w:val="24"/>
              </w:rPr>
            </w:pPr>
            <w:r>
              <w:rPr>
                <w:rFonts w:ascii="Arial" w:hAnsi="Arial" w:cs="Arial"/>
                <w:color w:val="000000"/>
                <w:sz w:val="24"/>
                <w:szCs w:val="24"/>
              </w:rPr>
              <w:t>Ladă frigorifica</w:t>
            </w:r>
          </w:p>
        </w:tc>
        <w:tc>
          <w:tcPr>
            <w:tcW w:w="1984" w:type="dxa"/>
            <w:tcBorders>
              <w:top w:val="single" w:sz="4" w:space="0" w:color="000000"/>
              <w:left w:val="single" w:sz="4" w:space="0" w:color="000000"/>
              <w:bottom w:val="single" w:sz="4" w:space="0" w:color="000000"/>
              <w:right w:val="single" w:sz="4" w:space="0" w:color="000000"/>
            </w:tcBorders>
            <w:noWrap/>
          </w:tcPr>
          <w:p w14:paraId="1326D5AA" w14:textId="612941EB" w:rsidR="007B32CA" w:rsidRPr="007B32CA" w:rsidRDefault="00B87873" w:rsidP="005861D3">
            <w:pPr>
              <w:rPr>
                <w:rFonts w:ascii="Arial" w:hAnsi="Arial" w:cs="Arial"/>
                <w:color w:val="000000"/>
                <w:sz w:val="24"/>
                <w:szCs w:val="24"/>
              </w:rPr>
            </w:pPr>
            <w:r>
              <w:rPr>
                <w:rFonts w:ascii="Arial" w:hAnsi="Arial" w:cs="Arial"/>
                <w:color w:val="000000"/>
                <w:sz w:val="24"/>
                <w:szCs w:val="24"/>
              </w:rPr>
              <w:t>2</w:t>
            </w:r>
          </w:p>
        </w:tc>
      </w:tr>
      <w:tr w:rsidR="00667B66" w:rsidRPr="007B32CA" w14:paraId="4F011420"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13A2DA3" w14:textId="6E95512E" w:rsidR="00667B66" w:rsidRDefault="00667B66" w:rsidP="005861D3">
            <w:pPr>
              <w:rPr>
                <w:rFonts w:ascii="Arial" w:hAnsi="Arial" w:cs="Arial"/>
                <w:color w:val="000000"/>
                <w:sz w:val="24"/>
                <w:szCs w:val="24"/>
              </w:rPr>
            </w:pPr>
            <w:r>
              <w:rPr>
                <w:rFonts w:ascii="Arial" w:hAnsi="Arial" w:cs="Arial"/>
                <w:color w:val="000000"/>
                <w:sz w:val="24"/>
                <w:szCs w:val="24"/>
              </w:rPr>
              <w:t>Cratita profesionala din inox 18/10 cu capac 31,4 litri</w:t>
            </w:r>
          </w:p>
        </w:tc>
        <w:tc>
          <w:tcPr>
            <w:tcW w:w="1984" w:type="dxa"/>
            <w:tcBorders>
              <w:top w:val="single" w:sz="4" w:space="0" w:color="000000"/>
              <w:left w:val="single" w:sz="4" w:space="0" w:color="000000"/>
              <w:bottom w:val="single" w:sz="4" w:space="0" w:color="000000"/>
              <w:right w:val="single" w:sz="4" w:space="0" w:color="000000"/>
            </w:tcBorders>
            <w:noWrap/>
          </w:tcPr>
          <w:p w14:paraId="3FF5AD2B" w14:textId="7158440D" w:rsidR="00667B66" w:rsidRDefault="00667B66" w:rsidP="005861D3">
            <w:pPr>
              <w:rPr>
                <w:rFonts w:ascii="Arial" w:hAnsi="Arial" w:cs="Arial"/>
                <w:color w:val="000000"/>
                <w:sz w:val="24"/>
                <w:szCs w:val="24"/>
              </w:rPr>
            </w:pPr>
            <w:r>
              <w:rPr>
                <w:rFonts w:ascii="Arial" w:hAnsi="Arial" w:cs="Arial"/>
                <w:color w:val="000000"/>
                <w:sz w:val="24"/>
                <w:szCs w:val="24"/>
              </w:rPr>
              <w:t>2</w:t>
            </w:r>
          </w:p>
        </w:tc>
      </w:tr>
      <w:tr w:rsidR="00667B66" w:rsidRPr="007B32CA" w14:paraId="21569C48"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2EDA0830" w14:textId="6032401E" w:rsidR="00667B66" w:rsidRDefault="00667B66" w:rsidP="005861D3">
            <w:pPr>
              <w:rPr>
                <w:rFonts w:ascii="Arial" w:hAnsi="Arial" w:cs="Arial"/>
                <w:color w:val="000000"/>
                <w:sz w:val="24"/>
                <w:szCs w:val="24"/>
              </w:rPr>
            </w:pPr>
            <w:r>
              <w:rPr>
                <w:rFonts w:ascii="Arial" w:hAnsi="Arial" w:cs="Arial"/>
                <w:color w:val="000000"/>
                <w:sz w:val="24"/>
                <w:szCs w:val="24"/>
              </w:rPr>
              <w:lastRenderedPageBreak/>
              <w:t>Cratita profesionala din inox 18/10 cu capac 47 litri</w:t>
            </w:r>
          </w:p>
        </w:tc>
        <w:tc>
          <w:tcPr>
            <w:tcW w:w="1984" w:type="dxa"/>
            <w:tcBorders>
              <w:top w:val="single" w:sz="4" w:space="0" w:color="000000"/>
              <w:left w:val="single" w:sz="4" w:space="0" w:color="000000"/>
              <w:bottom w:val="single" w:sz="4" w:space="0" w:color="000000"/>
              <w:right w:val="single" w:sz="4" w:space="0" w:color="000000"/>
            </w:tcBorders>
            <w:noWrap/>
          </w:tcPr>
          <w:p w14:paraId="7D78E0D7" w14:textId="02D29BAA" w:rsidR="00667B66" w:rsidRDefault="00667B66" w:rsidP="005861D3">
            <w:pPr>
              <w:rPr>
                <w:rFonts w:ascii="Arial" w:hAnsi="Arial" w:cs="Arial"/>
                <w:color w:val="000000"/>
                <w:sz w:val="24"/>
                <w:szCs w:val="24"/>
              </w:rPr>
            </w:pPr>
            <w:r>
              <w:rPr>
                <w:rFonts w:ascii="Arial" w:hAnsi="Arial" w:cs="Arial"/>
                <w:color w:val="000000"/>
                <w:sz w:val="24"/>
                <w:szCs w:val="24"/>
              </w:rPr>
              <w:t>2</w:t>
            </w:r>
          </w:p>
        </w:tc>
      </w:tr>
      <w:tr w:rsidR="00667B66" w:rsidRPr="007B32CA" w14:paraId="7DFB47E3"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32D6351" w14:textId="0AC26B57" w:rsidR="00667B66" w:rsidRDefault="00BE32B1" w:rsidP="005861D3">
            <w:pPr>
              <w:rPr>
                <w:rFonts w:ascii="Arial" w:hAnsi="Arial" w:cs="Arial"/>
                <w:color w:val="000000"/>
                <w:sz w:val="24"/>
                <w:szCs w:val="24"/>
              </w:rPr>
            </w:pPr>
            <w:r>
              <w:rPr>
                <w:rFonts w:ascii="Arial" w:hAnsi="Arial" w:cs="Arial"/>
                <w:color w:val="000000"/>
                <w:sz w:val="24"/>
                <w:szCs w:val="24"/>
              </w:rPr>
              <w:t>Cantar Profesional din inox</w:t>
            </w:r>
          </w:p>
        </w:tc>
        <w:tc>
          <w:tcPr>
            <w:tcW w:w="1984" w:type="dxa"/>
            <w:tcBorders>
              <w:top w:val="single" w:sz="4" w:space="0" w:color="000000"/>
              <w:left w:val="single" w:sz="4" w:space="0" w:color="000000"/>
              <w:bottom w:val="single" w:sz="4" w:space="0" w:color="000000"/>
              <w:right w:val="single" w:sz="4" w:space="0" w:color="000000"/>
            </w:tcBorders>
            <w:noWrap/>
          </w:tcPr>
          <w:p w14:paraId="7F47BBC4" w14:textId="5F9C8D65" w:rsidR="00667B66" w:rsidRDefault="00BE32B1" w:rsidP="005861D3">
            <w:pPr>
              <w:rPr>
                <w:rFonts w:ascii="Arial" w:hAnsi="Arial" w:cs="Arial"/>
                <w:color w:val="000000"/>
                <w:sz w:val="24"/>
                <w:szCs w:val="24"/>
              </w:rPr>
            </w:pPr>
            <w:r>
              <w:rPr>
                <w:rFonts w:ascii="Arial" w:hAnsi="Arial" w:cs="Arial"/>
                <w:color w:val="000000"/>
                <w:sz w:val="24"/>
                <w:szCs w:val="24"/>
              </w:rPr>
              <w:t>1</w:t>
            </w:r>
          </w:p>
        </w:tc>
      </w:tr>
      <w:tr w:rsidR="00BE32B1" w:rsidRPr="007B32CA" w14:paraId="60F2A6C8"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290E4845" w14:textId="688D061C" w:rsidR="00BE32B1" w:rsidRDefault="00BE32B1" w:rsidP="005861D3">
            <w:pPr>
              <w:rPr>
                <w:rFonts w:ascii="Arial" w:hAnsi="Arial" w:cs="Arial"/>
                <w:color w:val="000000"/>
                <w:sz w:val="24"/>
                <w:szCs w:val="24"/>
              </w:rPr>
            </w:pPr>
            <w:r>
              <w:rPr>
                <w:rFonts w:ascii="Arial" w:hAnsi="Arial" w:cs="Arial"/>
                <w:color w:val="000000"/>
                <w:sz w:val="24"/>
                <w:szCs w:val="24"/>
              </w:rPr>
              <w:t>Set farfurii inox adanci si plate</w:t>
            </w:r>
          </w:p>
        </w:tc>
        <w:tc>
          <w:tcPr>
            <w:tcW w:w="1984" w:type="dxa"/>
            <w:tcBorders>
              <w:top w:val="single" w:sz="4" w:space="0" w:color="000000"/>
              <w:left w:val="single" w:sz="4" w:space="0" w:color="000000"/>
              <w:bottom w:val="single" w:sz="4" w:space="0" w:color="000000"/>
              <w:right w:val="single" w:sz="4" w:space="0" w:color="000000"/>
            </w:tcBorders>
            <w:noWrap/>
          </w:tcPr>
          <w:p w14:paraId="23F74A85" w14:textId="18EF7097" w:rsidR="00BE32B1" w:rsidRDefault="00BE32B1" w:rsidP="005861D3">
            <w:pPr>
              <w:rPr>
                <w:rFonts w:ascii="Arial" w:hAnsi="Arial" w:cs="Arial"/>
                <w:color w:val="000000"/>
                <w:sz w:val="24"/>
                <w:szCs w:val="24"/>
              </w:rPr>
            </w:pPr>
            <w:r>
              <w:rPr>
                <w:rFonts w:ascii="Arial" w:hAnsi="Arial" w:cs="Arial"/>
                <w:color w:val="000000"/>
                <w:sz w:val="24"/>
                <w:szCs w:val="24"/>
              </w:rPr>
              <w:t>122</w:t>
            </w:r>
          </w:p>
        </w:tc>
      </w:tr>
      <w:tr w:rsidR="00BE32B1" w:rsidRPr="007B32CA" w14:paraId="7A9169CC"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42AA7BD" w14:textId="72F0F322" w:rsidR="00BE32B1" w:rsidRDefault="00BE32B1" w:rsidP="005861D3">
            <w:pPr>
              <w:rPr>
                <w:rFonts w:ascii="Arial" w:hAnsi="Arial" w:cs="Arial"/>
                <w:color w:val="000000"/>
                <w:sz w:val="24"/>
                <w:szCs w:val="24"/>
              </w:rPr>
            </w:pPr>
            <w:r>
              <w:rPr>
                <w:rFonts w:ascii="Arial" w:hAnsi="Arial" w:cs="Arial"/>
                <w:color w:val="000000"/>
                <w:sz w:val="24"/>
                <w:szCs w:val="24"/>
              </w:rPr>
              <w:t>Cană inox 9cm</w:t>
            </w:r>
          </w:p>
        </w:tc>
        <w:tc>
          <w:tcPr>
            <w:tcW w:w="1984" w:type="dxa"/>
            <w:tcBorders>
              <w:top w:val="single" w:sz="4" w:space="0" w:color="000000"/>
              <w:left w:val="single" w:sz="4" w:space="0" w:color="000000"/>
              <w:bottom w:val="single" w:sz="4" w:space="0" w:color="000000"/>
              <w:right w:val="single" w:sz="4" w:space="0" w:color="000000"/>
            </w:tcBorders>
            <w:noWrap/>
          </w:tcPr>
          <w:p w14:paraId="4371A9F1" w14:textId="6EA9037A" w:rsidR="00BE32B1" w:rsidRDefault="00BE32B1" w:rsidP="005861D3">
            <w:pPr>
              <w:rPr>
                <w:rFonts w:ascii="Arial" w:hAnsi="Arial" w:cs="Arial"/>
                <w:color w:val="000000"/>
                <w:sz w:val="24"/>
                <w:szCs w:val="24"/>
              </w:rPr>
            </w:pPr>
            <w:r>
              <w:rPr>
                <w:rFonts w:ascii="Arial" w:hAnsi="Arial" w:cs="Arial"/>
                <w:color w:val="000000"/>
                <w:sz w:val="24"/>
                <w:szCs w:val="24"/>
              </w:rPr>
              <w:t>122</w:t>
            </w:r>
          </w:p>
        </w:tc>
      </w:tr>
      <w:tr w:rsidR="00BE32B1" w:rsidRPr="007B32CA" w14:paraId="5E3FC8DD"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A65B128" w14:textId="7BA5B88E" w:rsidR="00BE32B1" w:rsidRDefault="00BE32B1" w:rsidP="005861D3">
            <w:pPr>
              <w:rPr>
                <w:rFonts w:ascii="Arial" w:hAnsi="Arial" w:cs="Arial"/>
                <w:color w:val="000000"/>
                <w:sz w:val="24"/>
                <w:szCs w:val="24"/>
              </w:rPr>
            </w:pPr>
            <w:r>
              <w:rPr>
                <w:rFonts w:ascii="Arial" w:hAnsi="Arial" w:cs="Arial"/>
                <w:color w:val="000000"/>
                <w:sz w:val="24"/>
                <w:szCs w:val="24"/>
              </w:rPr>
              <w:t>Set tacamuri</w:t>
            </w:r>
          </w:p>
        </w:tc>
        <w:tc>
          <w:tcPr>
            <w:tcW w:w="1984" w:type="dxa"/>
            <w:tcBorders>
              <w:top w:val="single" w:sz="4" w:space="0" w:color="000000"/>
              <w:left w:val="single" w:sz="4" w:space="0" w:color="000000"/>
              <w:bottom w:val="single" w:sz="4" w:space="0" w:color="000000"/>
              <w:right w:val="single" w:sz="4" w:space="0" w:color="000000"/>
            </w:tcBorders>
            <w:noWrap/>
          </w:tcPr>
          <w:p w14:paraId="0A4A44D8" w14:textId="0429308B" w:rsidR="00BE32B1" w:rsidRDefault="00BE32B1" w:rsidP="005861D3">
            <w:pPr>
              <w:rPr>
                <w:rFonts w:ascii="Arial" w:hAnsi="Arial" w:cs="Arial"/>
                <w:color w:val="000000"/>
                <w:sz w:val="24"/>
                <w:szCs w:val="24"/>
              </w:rPr>
            </w:pPr>
            <w:r>
              <w:rPr>
                <w:rFonts w:ascii="Arial" w:hAnsi="Arial" w:cs="Arial"/>
                <w:color w:val="000000"/>
                <w:sz w:val="24"/>
                <w:szCs w:val="24"/>
              </w:rPr>
              <w:t>122</w:t>
            </w:r>
          </w:p>
        </w:tc>
      </w:tr>
      <w:tr w:rsidR="00BE32B1" w:rsidRPr="007B32CA" w14:paraId="1B14B2B3"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2090CC47" w14:textId="520A41AE" w:rsidR="00BE32B1" w:rsidRDefault="00BE32B1" w:rsidP="005861D3">
            <w:pPr>
              <w:rPr>
                <w:rFonts w:ascii="Arial" w:hAnsi="Arial" w:cs="Arial"/>
                <w:color w:val="000000"/>
                <w:sz w:val="24"/>
                <w:szCs w:val="24"/>
              </w:rPr>
            </w:pPr>
            <w:r>
              <w:rPr>
                <w:rFonts w:ascii="Arial" w:hAnsi="Arial" w:cs="Arial"/>
                <w:color w:val="000000"/>
                <w:sz w:val="24"/>
                <w:szCs w:val="24"/>
              </w:rPr>
              <w:t>Tigaie Profesionala din inox 18/10, 40cm, cu capac</w:t>
            </w:r>
          </w:p>
        </w:tc>
        <w:tc>
          <w:tcPr>
            <w:tcW w:w="1984" w:type="dxa"/>
            <w:tcBorders>
              <w:top w:val="single" w:sz="4" w:space="0" w:color="000000"/>
              <w:left w:val="single" w:sz="4" w:space="0" w:color="000000"/>
              <w:bottom w:val="single" w:sz="4" w:space="0" w:color="000000"/>
              <w:right w:val="single" w:sz="4" w:space="0" w:color="000000"/>
            </w:tcBorders>
            <w:noWrap/>
          </w:tcPr>
          <w:p w14:paraId="6DF996A2" w14:textId="6E86919D" w:rsidR="00BE32B1" w:rsidRDefault="00BE32B1" w:rsidP="005861D3">
            <w:pPr>
              <w:rPr>
                <w:rFonts w:ascii="Arial" w:hAnsi="Arial" w:cs="Arial"/>
                <w:color w:val="000000"/>
                <w:sz w:val="24"/>
                <w:szCs w:val="24"/>
              </w:rPr>
            </w:pPr>
            <w:r>
              <w:rPr>
                <w:rFonts w:ascii="Arial" w:hAnsi="Arial" w:cs="Arial"/>
                <w:color w:val="000000"/>
                <w:sz w:val="24"/>
                <w:szCs w:val="24"/>
              </w:rPr>
              <w:t>3</w:t>
            </w:r>
          </w:p>
        </w:tc>
      </w:tr>
      <w:tr w:rsidR="00BE32B1" w:rsidRPr="007B32CA" w14:paraId="32C604CB"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C7D9A34" w14:textId="5983B65C" w:rsidR="00BE32B1" w:rsidRDefault="00BE32B1" w:rsidP="005861D3">
            <w:pPr>
              <w:rPr>
                <w:rFonts w:ascii="Arial" w:hAnsi="Arial" w:cs="Arial"/>
                <w:color w:val="000000"/>
                <w:sz w:val="24"/>
                <w:szCs w:val="24"/>
              </w:rPr>
            </w:pPr>
            <w:r>
              <w:rPr>
                <w:rFonts w:ascii="Arial" w:hAnsi="Arial" w:cs="Arial"/>
                <w:color w:val="000000"/>
                <w:sz w:val="24"/>
                <w:szCs w:val="24"/>
              </w:rPr>
              <w:t>Tava din metal Alloy Ceramic GN1/1</w:t>
            </w:r>
          </w:p>
        </w:tc>
        <w:tc>
          <w:tcPr>
            <w:tcW w:w="1984" w:type="dxa"/>
            <w:tcBorders>
              <w:top w:val="single" w:sz="4" w:space="0" w:color="000000"/>
              <w:left w:val="single" w:sz="4" w:space="0" w:color="000000"/>
              <w:bottom w:val="single" w:sz="4" w:space="0" w:color="000000"/>
              <w:right w:val="single" w:sz="4" w:space="0" w:color="000000"/>
            </w:tcBorders>
            <w:noWrap/>
          </w:tcPr>
          <w:p w14:paraId="0991A079" w14:textId="2CF7BECA" w:rsidR="00BE32B1" w:rsidRDefault="00BE32B1" w:rsidP="005861D3">
            <w:pPr>
              <w:rPr>
                <w:rFonts w:ascii="Arial" w:hAnsi="Arial" w:cs="Arial"/>
                <w:color w:val="000000"/>
                <w:sz w:val="24"/>
                <w:szCs w:val="24"/>
              </w:rPr>
            </w:pPr>
            <w:r>
              <w:rPr>
                <w:rFonts w:ascii="Arial" w:hAnsi="Arial" w:cs="Arial"/>
                <w:color w:val="000000"/>
                <w:sz w:val="24"/>
                <w:szCs w:val="24"/>
              </w:rPr>
              <w:t>4</w:t>
            </w:r>
          </w:p>
        </w:tc>
      </w:tr>
      <w:tr w:rsidR="00BE32B1" w:rsidRPr="007B32CA" w14:paraId="7A02741E"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7630338" w14:textId="07AFC327" w:rsidR="00BE32B1" w:rsidRDefault="00BE32B1" w:rsidP="005861D3">
            <w:pPr>
              <w:rPr>
                <w:rFonts w:ascii="Arial" w:hAnsi="Arial" w:cs="Arial"/>
                <w:color w:val="000000"/>
                <w:sz w:val="24"/>
                <w:szCs w:val="24"/>
              </w:rPr>
            </w:pPr>
            <w:r>
              <w:rPr>
                <w:rFonts w:ascii="Arial" w:hAnsi="Arial" w:cs="Arial"/>
                <w:color w:val="000000"/>
                <w:sz w:val="24"/>
                <w:szCs w:val="24"/>
              </w:rPr>
              <w:t>Cărucior inox transport alimente</w:t>
            </w:r>
          </w:p>
        </w:tc>
        <w:tc>
          <w:tcPr>
            <w:tcW w:w="1984" w:type="dxa"/>
            <w:tcBorders>
              <w:top w:val="single" w:sz="4" w:space="0" w:color="000000"/>
              <w:left w:val="single" w:sz="4" w:space="0" w:color="000000"/>
              <w:bottom w:val="single" w:sz="4" w:space="0" w:color="000000"/>
              <w:right w:val="single" w:sz="4" w:space="0" w:color="000000"/>
            </w:tcBorders>
            <w:noWrap/>
          </w:tcPr>
          <w:p w14:paraId="3C7F4839" w14:textId="7CDE5228" w:rsidR="00BE32B1" w:rsidRDefault="00BE32B1" w:rsidP="005861D3">
            <w:pPr>
              <w:rPr>
                <w:rFonts w:ascii="Arial" w:hAnsi="Arial" w:cs="Arial"/>
                <w:color w:val="000000"/>
                <w:sz w:val="24"/>
                <w:szCs w:val="24"/>
              </w:rPr>
            </w:pPr>
            <w:r>
              <w:rPr>
                <w:rFonts w:ascii="Arial" w:hAnsi="Arial" w:cs="Arial"/>
                <w:color w:val="000000"/>
                <w:sz w:val="24"/>
                <w:szCs w:val="24"/>
              </w:rPr>
              <w:t>1</w:t>
            </w:r>
          </w:p>
        </w:tc>
      </w:tr>
    </w:tbl>
    <w:p w14:paraId="0F733C50" w14:textId="77777777" w:rsidR="00B87873" w:rsidRDefault="00B87873" w:rsidP="00C94413">
      <w:pPr>
        <w:pStyle w:val="DefaultText"/>
        <w:tabs>
          <w:tab w:val="left" w:pos="720"/>
        </w:tabs>
        <w:overflowPunct w:val="0"/>
        <w:autoSpaceDE w:val="0"/>
        <w:ind w:right="-513"/>
        <w:jc w:val="both"/>
        <w:outlineLvl w:val="1"/>
        <w:rPr>
          <w:rFonts w:ascii="Arial" w:hAnsi="Arial" w:cs="Arial"/>
          <w:b/>
          <w:szCs w:val="24"/>
        </w:rPr>
      </w:pPr>
      <w:bookmarkStart w:id="6" w:name="_Toc475519925"/>
    </w:p>
    <w:p w14:paraId="2437D43F" w14:textId="06D2AD2A" w:rsidR="00357E4F" w:rsidRPr="008904B8" w:rsidRDefault="00357E4F" w:rsidP="0096254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Prețul Contractului</w:t>
      </w:r>
      <w:bookmarkEnd w:id="6"/>
    </w:p>
    <w:p w14:paraId="0CD63D33" w14:textId="6988EC86" w:rsidR="00357E4F" w:rsidRPr="008904B8" w:rsidRDefault="00357E4F" w:rsidP="00B928B1">
      <w:pPr>
        <w:spacing w:after="0" w:line="240" w:lineRule="auto"/>
        <w:ind w:left="720" w:right="-513" w:hanging="720"/>
        <w:jc w:val="both"/>
        <w:rPr>
          <w:rFonts w:ascii="Arial" w:hAnsi="Arial" w:cs="Arial"/>
          <w:sz w:val="24"/>
          <w:szCs w:val="24"/>
        </w:rPr>
      </w:pPr>
      <w:r w:rsidRPr="008904B8">
        <w:rPr>
          <w:rFonts w:ascii="Arial" w:hAnsi="Arial" w:cs="Arial"/>
          <w:b/>
          <w:sz w:val="24"/>
          <w:szCs w:val="24"/>
        </w:rPr>
        <w:tab/>
      </w:r>
      <w:r w:rsidRPr="008904B8">
        <w:rPr>
          <w:rFonts w:ascii="Arial" w:hAnsi="Arial" w:cs="Arial"/>
          <w:i/>
          <w:sz w:val="24"/>
          <w:szCs w:val="24"/>
        </w:rPr>
        <w:t>Achizitorul</w:t>
      </w:r>
      <w:r w:rsidRPr="008904B8">
        <w:rPr>
          <w:rFonts w:ascii="Arial" w:hAnsi="Arial" w:cs="Arial"/>
          <w:sz w:val="24"/>
          <w:szCs w:val="24"/>
        </w:rPr>
        <w:t xml:space="preserve"> se obligă să plătească </w:t>
      </w:r>
      <w:r w:rsidRPr="008904B8">
        <w:rPr>
          <w:rFonts w:ascii="Arial" w:hAnsi="Arial" w:cs="Arial"/>
          <w:i/>
          <w:sz w:val="24"/>
          <w:szCs w:val="24"/>
        </w:rPr>
        <w:t>Furnizorului Prețul</w:t>
      </w:r>
      <w:r w:rsidRPr="008904B8">
        <w:rPr>
          <w:rFonts w:ascii="Arial" w:hAnsi="Arial" w:cs="Arial"/>
          <w:sz w:val="24"/>
          <w:szCs w:val="24"/>
        </w:rPr>
        <w:t xml:space="preserve"> total convenit prin prezentul </w:t>
      </w:r>
      <w:r w:rsidRPr="008904B8">
        <w:rPr>
          <w:rFonts w:ascii="Arial" w:hAnsi="Arial" w:cs="Arial"/>
          <w:i/>
          <w:sz w:val="24"/>
          <w:szCs w:val="24"/>
        </w:rPr>
        <w:t>Contract</w:t>
      </w:r>
      <w:r w:rsidRPr="008904B8">
        <w:rPr>
          <w:rFonts w:ascii="Arial" w:hAnsi="Arial" w:cs="Arial"/>
          <w:sz w:val="24"/>
          <w:szCs w:val="24"/>
        </w:rPr>
        <w:t xml:space="preserve"> pentru furnizarea </w:t>
      </w:r>
      <w:r w:rsidRPr="008904B8">
        <w:rPr>
          <w:rFonts w:ascii="Arial" w:hAnsi="Arial" w:cs="Arial"/>
          <w:i/>
          <w:sz w:val="24"/>
          <w:szCs w:val="24"/>
          <w:shd w:val="clear" w:color="auto" w:fill="FFFFFF" w:themeFill="background1"/>
        </w:rPr>
        <w:t>Produselor</w:t>
      </w:r>
      <w:r w:rsidRPr="008904B8">
        <w:rPr>
          <w:rFonts w:ascii="Arial" w:hAnsi="Arial" w:cs="Arial"/>
          <w:b/>
          <w:i/>
          <w:sz w:val="24"/>
          <w:szCs w:val="24"/>
          <w:shd w:val="clear" w:color="auto" w:fill="FFFFFF" w:themeFill="background1"/>
        </w:rPr>
        <w:t xml:space="preserve"> </w:t>
      </w:r>
      <w:r w:rsidRPr="008904B8">
        <w:rPr>
          <w:rFonts w:ascii="Arial" w:hAnsi="Arial" w:cs="Arial"/>
          <w:sz w:val="24"/>
          <w:szCs w:val="24"/>
        </w:rPr>
        <w:t xml:space="preserve">care fac obiectul prezentului </w:t>
      </w:r>
      <w:r w:rsidRPr="008904B8">
        <w:rPr>
          <w:rFonts w:ascii="Arial" w:hAnsi="Arial" w:cs="Arial"/>
          <w:i/>
          <w:sz w:val="24"/>
          <w:szCs w:val="24"/>
        </w:rPr>
        <w:t>Contract</w:t>
      </w:r>
      <w:r w:rsidRPr="008904B8">
        <w:rPr>
          <w:rFonts w:ascii="Arial" w:hAnsi="Arial" w:cs="Arial"/>
          <w:spacing w:val="-3"/>
          <w:sz w:val="24"/>
          <w:szCs w:val="24"/>
        </w:rPr>
        <w:t xml:space="preserve">, în </w:t>
      </w:r>
      <w:r w:rsidRPr="008904B8">
        <w:rPr>
          <w:rFonts w:ascii="Arial" w:hAnsi="Arial" w:cs="Arial"/>
          <w:sz w:val="24"/>
          <w:szCs w:val="24"/>
        </w:rPr>
        <w:t xml:space="preserve">sumă </w:t>
      </w:r>
      <w:r w:rsidR="00971639">
        <w:rPr>
          <w:rFonts w:ascii="Arial" w:hAnsi="Arial" w:cs="Arial"/>
          <w:i/>
          <w:sz w:val="24"/>
          <w:szCs w:val="24"/>
        </w:rPr>
        <w:t>__________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r w:rsidRPr="008904B8">
        <w:rPr>
          <w:rFonts w:ascii="Arial" w:hAnsi="Arial" w:cs="Arial"/>
          <w:sz w:val="24"/>
          <w:szCs w:val="24"/>
        </w:rPr>
        <w:t xml:space="preserve">la care se adaugă TVA </w:t>
      </w:r>
      <w:r w:rsidRPr="008904B8">
        <w:rPr>
          <w:rFonts w:ascii="Arial" w:hAnsi="Arial" w:cs="Arial"/>
          <w:spacing w:val="-3"/>
          <w:sz w:val="24"/>
          <w:szCs w:val="24"/>
        </w:rPr>
        <w:t>în valoare de</w:t>
      </w:r>
      <w:r w:rsidRPr="008904B8">
        <w:rPr>
          <w:rFonts w:ascii="Arial" w:hAnsi="Arial" w:cs="Arial"/>
          <w:sz w:val="24"/>
          <w:szCs w:val="24"/>
        </w:rPr>
        <w:t xml:space="preserve"> </w:t>
      </w:r>
      <w:r w:rsidR="00971639">
        <w:rPr>
          <w:rFonts w:ascii="Arial" w:hAnsi="Arial" w:cs="Arial"/>
          <w:i/>
          <w:sz w:val="24"/>
          <w:szCs w:val="24"/>
        </w:rPr>
        <w:t>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p>
    <w:p w14:paraId="21EF56AA" w14:textId="64571211" w:rsidR="002558B3" w:rsidRPr="008904B8" w:rsidRDefault="00357E4F" w:rsidP="00077C4B">
      <w:pPr>
        <w:spacing w:after="0" w:line="240" w:lineRule="auto"/>
        <w:ind w:left="720" w:right="-513"/>
        <w:jc w:val="both"/>
        <w:rPr>
          <w:rFonts w:ascii="Arial" w:hAnsi="Arial" w:cs="Arial"/>
          <w:b/>
          <w:iCs/>
          <w:sz w:val="24"/>
          <w:szCs w:val="24"/>
        </w:rPr>
      </w:pPr>
      <w:r w:rsidRPr="008904B8">
        <w:rPr>
          <w:rFonts w:ascii="Arial" w:hAnsi="Arial" w:cs="Arial"/>
          <w:iCs/>
          <w:sz w:val="24"/>
          <w:szCs w:val="24"/>
        </w:rPr>
        <w:t>Prețul total al Contractului, inclusiv TVA</w:t>
      </w:r>
      <w:r w:rsidRPr="008904B8">
        <w:rPr>
          <w:rFonts w:ascii="Arial" w:hAnsi="Arial" w:cs="Arial"/>
          <w:iCs/>
          <w:spacing w:val="-3"/>
          <w:sz w:val="24"/>
          <w:szCs w:val="24"/>
        </w:rPr>
        <w:t xml:space="preserve">, este în </w:t>
      </w:r>
      <w:r w:rsidRPr="008904B8">
        <w:rPr>
          <w:rFonts w:ascii="Arial" w:hAnsi="Arial" w:cs="Arial"/>
          <w:iCs/>
          <w:sz w:val="24"/>
          <w:szCs w:val="24"/>
        </w:rPr>
        <w:t xml:space="preserve">sumă de </w:t>
      </w:r>
      <w:r w:rsidR="00971639">
        <w:rPr>
          <w:rFonts w:ascii="Arial" w:hAnsi="Arial" w:cs="Arial"/>
          <w:iCs/>
          <w:sz w:val="24"/>
          <w:szCs w:val="24"/>
        </w:rPr>
        <w:t>__________</w:t>
      </w:r>
      <w:r w:rsidR="00077C4B" w:rsidRPr="008904B8">
        <w:rPr>
          <w:rFonts w:ascii="Arial" w:hAnsi="Arial" w:cs="Arial"/>
          <w:iCs/>
          <w:sz w:val="24"/>
          <w:szCs w:val="24"/>
        </w:rPr>
        <w:t xml:space="preserve"> LEI.</w:t>
      </w:r>
    </w:p>
    <w:p w14:paraId="38135CCC" w14:textId="75DC7A37" w:rsidR="00357E4F" w:rsidRPr="008904B8" w:rsidRDefault="00357E4F" w:rsidP="00077C4B">
      <w:pPr>
        <w:spacing w:after="0" w:line="240" w:lineRule="auto"/>
        <w:ind w:left="720" w:right="-513"/>
        <w:jc w:val="both"/>
        <w:rPr>
          <w:rFonts w:ascii="Arial" w:hAnsi="Arial" w:cs="Arial"/>
          <w:sz w:val="24"/>
          <w:szCs w:val="24"/>
        </w:rPr>
      </w:pPr>
      <w:r w:rsidRPr="008904B8">
        <w:rPr>
          <w:rFonts w:ascii="Arial" w:hAnsi="Arial" w:cs="Arial"/>
          <w:i/>
          <w:sz w:val="24"/>
          <w:szCs w:val="24"/>
        </w:rPr>
        <w:t>Prețul Contractului</w:t>
      </w:r>
      <w:r w:rsidRPr="008904B8">
        <w:rPr>
          <w:rFonts w:ascii="Arial" w:hAnsi="Arial" w:cs="Arial"/>
          <w:sz w:val="24"/>
          <w:szCs w:val="24"/>
        </w:rPr>
        <w:t xml:space="preserve"> este ferm și nu se ajustează.</w:t>
      </w:r>
    </w:p>
    <w:p w14:paraId="05DE5B7A" w14:textId="2CEEA182" w:rsidR="00C94413" w:rsidRPr="00971639" w:rsidRDefault="002558B3" w:rsidP="00C94413">
      <w:pPr>
        <w:spacing w:after="0" w:line="240" w:lineRule="auto"/>
        <w:ind w:firstLine="720"/>
        <w:jc w:val="both"/>
        <w:rPr>
          <w:rFonts w:ascii="Arial" w:hAnsi="Arial" w:cs="Arial"/>
          <w:sz w:val="24"/>
          <w:szCs w:val="24"/>
        </w:rPr>
      </w:pPr>
      <w:r w:rsidRPr="008904B8">
        <w:rPr>
          <w:rFonts w:ascii="Arial" w:hAnsi="Arial" w:cs="Arial"/>
          <w:sz w:val="24"/>
          <w:szCs w:val="24"/>
        </w:rPr>
        <w:t xml:space="preserve">Sursa de finanțare: </w:t>
      </w:r>
      <w:r w:rsidR="00971639" w:rsidRPr="00971639">
        <w:rPr>
          <w:rFonts w:ascii="Arial" w:hAnsi="Arial" w:cs="Arial"/>
          <w:sz w:val="24"/>
          <w:szCs w:val="24"/>
        </w:rPr>
        <w:t>Fonduri structurale 98% și</w:t>
      </w:r>
      <w:r w:rsidR="00971639">
        <w:rPr>
          <w:rFonts w:ascii="Arial" w:hAnsi="Arial" w:cs="Arial"/>
          <w:sz w:val="24"/>
          <w:szCs w:val="24"/>
        </w:rPr>
        <w:t xml:space="preserve"> cofinanțare UAT oraș Simeria </w:t>
      </w:r>
      <w:r w:rsidR="00971639" w:rsidRPr="00971639">
        <w:rPr>
          <w:rFonts w:ascii="Arial" w:hAnsi="Arial" w:cs="Arial"/>
          <w:sz w:val="24"/>
          <w:szCs w:val="24"/>
        </w:rPr>
        <w:t>2%.</w:t>
      </w:r>
    </w:p>
    <w:p w14:paraId="5EB6BC7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7" w:name="_Toc475519926"/>
      <w:r w:rsidRPr="008904B8">
        <w:rPr>
          <w:rFonts w:ascii="Arial" w:hAnsi="Arial" w:cs="Arial"/>
          <w:b/>
          <w:szCs w:val="24"/>
        </w:rPr>
        <w:t>Durata Contractului</w:t>
      </w:r>
      <w:bookmarkEnd w:id="7"/>
    </w:p>
    <w:p w14:paraId="37CF532A" w14:textId="6DF3285B" w:rsidR="002558B3" w:rsidRPr="008904B8" w:rsidRDefault="002558B3" w:rsidP="00B928B1">
      <w:pPr>
        <w:pStyle w:val="DefaultText2"/>
        <w:ind w:left="720" w:right="-513"/>
        <w:jc w:val="both"/>
        <w:rPr>
          <w:rFonts w:ascii="Arial" w:hAnsi="Arial" w:cs="Arial"/>
          <w:szCs w:val="24"/>
        </w:rPr>
      </w:pPr>
      <w:r w:rsidRPr="008904B8">
        <w:rPr>
          <w:rFonts w:ascii="Arial" w:hAnsi="Arial" w:cs="Arial"/>
          <w:szCs w:val="24"/>
        </w:rPr>
        <w:t xml:space="preserve">Durata prezentului </w:t>
      </w:r>
      <w:r w:rsidRPr="008904B8">
        <w:rPr>
          <w:rFonts w:ascii="Arial" w:hAnsi="Arial" w:cs="Arial"/>
          <w:i/>
          <w:szCs w:val="24"/>
        </w:rPr>
        <w:t>Contract</w:t>
      </w:r>
      <w:r w:rsidRPr="008904B8">
        <w:rPr>
          <w:rFonts w:ascii="Arial" w:hAnsi="Arial" w:cs="Arial"/>
          <w:szCs w:val="24"/>
        </w:rPr>
        <w:t xml:space="preserve"> este de </w:t>
      </w:r>
      <w:r w:rsidRPr="008904B8">
        <w:rPr>
          <w:rFonts w:ascii="Arial" w:hAnsi="Arial" w:cs="Arial"/>
          <w:i/>
          <w:szCs w:val="24"/>
        </w:rPr>
        <w:t xml:space="preserve">60 (șaizeci) </w:t>
      </w:r>
      <w:r w:rsidRPr="008904B8">
        <w:rPr>
          <w:rFonts w:ascii="Arial" w:hAnsi="Arial" w:cs="Arial"/>
          <w:b/>
          <w:szCs w:val="24"/>
        </w:rPr>
        <w:t>zile</w:t>
      </w:r>
      <w:r w:rsidRPr="008904B8">
        <w:rPr>
          <w:rFonts w:ascii="Arial" w:hAnsi="Arial" w:cs="Arial"/>
          <w:szCs w:val="24"/>
        </w:rPr>
        <w:t xml:space="preserve"> </w:t>
      </w:r>
      <w:r w:rsidR="00523F73">
        <w:rPr>
          <w:rFonts w:ascii="Arial" w:hAnsi="Arial" w:cs="Arial"/>
          <w:szCs w:val="24"/>
        </w:rPr>
        <w:t xml:space="preserve">perioadă de livrare și punere în funcțiune, </w:t>
      </w:r>
      <w:r w:rsidRPr="008904B8">
        <w:rPr>
          <w:rFonts w:ascii="Arial" w:hAnsi="Arial" w:cs="Arial"/>
          <w:szCs w:val="24"/>
        </w:rPr>
        <w:t>începând de la data intrării în vigoare și se finalizează la data îndeplinirii obligațiilor contractuale în sarcina Părților.</w:t>
      </w:r>
    </w:p>
    <w:p w14:paraId="3E680819" w14:textId="2231F3E7" w:rsidR="00C94413" w:rsidRPr="008904B8" w:rsidRDefault="002558B3" w:rsidP="00C94413">
      <w:pPr>
        <w:pStyle w:val="DefaultText2"/>
        <w:ind w:left="720" w:right="-513"/>
        <w:jc w:val="both"/>
        <w:rPr>
          <w:rFonts w:ascii="Arial" w:hAnsi="Arial" w:cs="Arial"/>
          <w:szCs w:val="24"/>
        </w:rPr>
      </w:pPr>
      <w:r w:rsidRPr="008904B8">
        <w:rPr>
          <w:rFonts w:ascii="Arial" w:hAnsi="Arial" w:cs="Arial"/>
          <w:szCs w:val="24"/>
        </w:rPr>
        <w:t>Contractul intră în vigoare la data sem</w:t>
      </w:r>
      <w:r w:rsidR="008904B8">
        <w:rPr>
          <w:rFonts w:ascii="Arial" w:hAnsi="Arial" w:cs="Arial"/>
          <w:szCs w:val="24"/>
        </w:rPr>
        <w:t>nării acestuia de ambele părți.</w:t>
      </w:r>
    </w:p>
    <w:p w14:paraId="2E5E681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8" w:name="_Toc475519927"/>
      <w:r w:rsidRPr="008904B8">
        <w:rPr>
          <w:rFonts w:ascii="Arial" w:hAnsi="Arial" w:cs="Arial"/>
          <w:b/>
          <w:szCs w:val="24"/>
        </w:rPr>
        <w:t>Documentele Contractului</w:t>
      </w:r>
      <w:bookmarkEnd w:id="8"/>
    </w:p>
    <w:p w14:paraId="76CB8A2C" w14:textId="77777777" w:rsidR="00357E4F" w:rsidRPr="008904B8" w:rsidRDefault="00357E4F" w:rsidP="00B928B1">
      <w:pPr>
        <w:tabs>
          <w:tab w:val="left" w:pos="720"/>
        </w:tabs>
        <w:autoSpaceDE w:val="0"/>
        <w:spacing w:after="0" w:line="240" w:lineRule="auto"/>
        <w:ind w:left="720" w:right="-513"/>
        <w:jc w:val="both"/>
        <w:rPr>
          <w:rFonts w:ascii="Arial" w:hAnsi="Arial" w:cs="Arial"/>
          <w:sz w:val="24"/>
          <w:szCs w:val="24"/>
        </w:rPr>
      </w:pPr>
      <w:r w:rsidRPr="008904B8">
        <w:rPr>
          <w:rFonts w:ascii="Arial" w:hAnsi="Arial" w:cs="Arial"/>
          <w:sz w:val="24"/>
          <w:szCs w:val="24"/>
        </w:rPr>
        <w:t xml:space="preserve">Documentele prezentului </w:t>
      </w:r>
      <w:r w:rsidRPr="008904B8">
        <w:rPr>
          <w:rFonts w:ascii="Arial" w:hAnsi="Arial" w:cs="Arial"/>
          <w:i/>
          <w:sz w:val="24"/>
          <w:szCs w:val="24"/>
        </w:rPr>
        <w:t xml:space="preserve">Contract </w:t>
      </w:r>
      <w:r w:rsidRPr="008904B8">
        <w:rPr>
          <w:rFonts w:ascii="Arial" w:hAnsi="Arial" w:cs="Arial"/>
          <w:sz w:val="24"/>
          <w:szCs w:val="24"/>
        </w:rPr>
        <w:t xml:space="preserve">se completează și se explicitează reciproc, sunt parte integrantă din </w:t>
      </w:r>
      <w:r w:rsidRPr="008904B8">
        <w:rPr>
          <w:rFonts w:ascii="Arial" w:hAnsi="Arial" w:cs="Arial"/>
          <w:i/>
          <w:sz w:val="24"/>
          <w:szCs w:val="24"/>
        </w:rPr>
        <w:t>Contract</w:t>
      </w:r>
      <w:r w:rsidRPr="008904B8">
        <w:rPr>
          <w:rFonts w:ascii="Arial" w:hAnsi="Arial" w:cs="Arial"/>
          <w:sz w:val="24"/>
          <w:szCs w:val="24"/>
        </w:rPr>
        <w:t xml:space="preserve"> și sunt, în ordinea importanței lor, următoarele:</w:t>
      </w:r>
    </w:p>
    <w:p w14:paraId="7980C20D" w14:textId="44EC2D7D" w:rsidR="00357E4F" w:rsidRPr="008904B8" w:rsidRDefault="002558B3" w:rsidP="00B928B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color w:val="auto"/>
          <w:lang w:val="ro-RO"/>
        </w:rPr>
        <w:t>Referat nr.</w:t>
      </w:r>
      <w:r w:rsidR="00B87873">
        <w:rPr>
          <w:rFonts w:ascii="Arial" w:hAnsi="Arial" w:cs="Arial"/>
          <w:color w:val="auto"/>
          <w:lang w:val="ro-RO"/>
        </w:rPr>
        <w:t>1405</w:t>
      </w:r>
      <w:r w:rsidR="00EE11D9">
        <w:rPr>
          <w:rFonts w:ascii="Arial" w:hAnsi="Arial" w:cs="Arial"/>
          <w:color w:val="auto"/>
          <w:lang w:val="ro-RO"/>
        </w:rPr>
        <w:t>4</w:t>
      </w:r>
      <w:r w:rsidR="00B87873">
        <w:rPr>
          <w:rFonts w:ascii="Arial" w:hAnsi="Arial" w:cs="Arial"/>
          <w:color w:val="auto"/>
          <w:lang w:val="ro-RO"/>
        </w:rPr>
        <w:t>/14.08.2025</w:t>
      </w:r>
      <w:r w:rsidRPr="008904B8">
        <w:rPr>
          <w:rFonts w:ascii="Arial" w:hAnsi="Arial" w:cs="Arial"/>
          <w:color w:val="auto"/>
          <w:lang w:val="ro-RO"/>
        </w:rPr>
        <w:t>;</w:t>
      </w:r>
      <w:r w:rsidR="00357E4F" w:rsidRPr="008904B8">
        <w:rPr>
          <w:rFonts w:ascii="Arial" w:hAnsi="Arial" w:cs="Arial"/>
          <w:i/>
          <w:lang w:val="ro-RO"/>
        </w:rPr>
        <w:t xml:space="preserve">  </w:t>
      </w:r>
    </w:p>
    <w:p w14:paraId="5FF7AAE4" w14:textId="7EC07D5E" w:rsidR="00971639" w:rsidRPr="00B87873" w:rsidRDefault="00971639" w:rsidP="00B87873">
      <w:pPr>
        <w:pStyle w:val="Default"/>
        <w:numPr>
          <w:ilvl w:val="0"/>
          <w:numId w:val="5"/>
        </w:numPr>
        <w:suppressAutoHyphens/>
        <w:adjustRightInd/>
        <w:ind w:left="1080" w:right="-513"/>
        <w:jc w:val="both"/>
        <w:textAlignment w:val="baseline"/>
        <w:rPr>
          <w:rFonts w:ascii="Arial" w:hAnsi="Arial" w:cs="Arial"/>
          <w:i/>
          <w:color w:val="auto"/>
          <w:lang w:val="ro-RO"/>
        </w:rPr>
      </w:pPr>
      <w:r>
        <w:rPr>
          <w:rFonts w:ascii="Arial" w:hAnsi="Arial" w:cs="Arial"/>
          <w:iCs/>
          <w:color w:val="auto"/>
          <w:lang w:val="ro-RO"/>
        </w:rPr>
        <w:t>Listele cu cantități</w:t>
      </w:r>
      <w:r w:rsidR="002558B3" w:rsidRPr="008904B8">
        <w:rPr>
          <w:rFonts w:ascii="Arial" w:hAnsi="Arial" w:cs="Arial"/>
          <w:iCs/>
          <w:color w:val="auto"/>
          <w:lang w:val="ro-RO"/>
        </w:rPr>
        <w:t>;</w:t>
      </w:r>
    </w:p>
    <w:p w14:paraId="380B8A70" w14:textId="06F939FB" w:rsidR="00C94413" w:rsidRPr="00C94413" w:rsidRDefault="002558B3" w:rsidP="00C94413">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iCs/>
          <w:color w:val="auto"/>
          <w:lang w:val="ro-RO"/>
        </w:rPr>
        <w:t xml:space="preserve">Achiziția directa nr. </w:t>
      </w:r>
      <w:r w:rsidR="00971639">
        <w:rPr>
          <w:rFonts w:ascii="Arial" w:hAnsi="Arial" w:cs="Arial"/>
          <w:iCs/>
          <w:color w:val="auto"/>
          <w:lang w:val="ro-RO"/>
        </w:rPr>
        <w:t>_________</w:t>
      </w:r>
      <w:r w:rsidRPr="008904B8">
        <w:rPr>
          <w:rFonts w:ascii="Arial" w:hAnsi="Arial" w:cs="Arial"/>
          <w:iCs/>
          <w:color w:val="auto"/>
          <w:lang w:val="ro-RO"/>
        </w:rPr>
        <w:t xml:space="preserve"> din </w:t>
      </w:r>
      <w:r w:rsidR="00971639">
        <w:rPr>
          <w:rFonts w:ascii="Arial" w:hAnsi="Arial" w:cs="Arial"/>
          <w:iCs/>
          <w:color w:val="auto"/>
          <w:lang w:val="ro-RO"/>
        </w:rPr>
        <w:t>____________.</w:t>
      </w:r>
    </w:p>
    <w:p w14:paraId="21945F86"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furnizorului</w:t>
      </w:r>
    </w:p>
    <w:p w14:paraId="542154D2" w14:textId="0FE95958"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w:t>
      </w:r>
      <w:r w:rsidR="00E5312C" w:rsidRPr="008904B8">
        <w:rPr>
          <w:rFonts w:ascii="Arial" w:hAnsi="Arial" w:cs="Arial"/>
          <w:sz w:val="24"/>
          <w:szCs w:val="24"/>
        </w:rPr>
        <w:t>, instaleze si sa puna in functiune</w:t>
      </w:r>
      <w:r w:rsidRPr="008904B8">
        <w:rPr>
          <w:rFonts w:ascii="Arial" w:hAnsi="Arial" w:cs="Arial"/>
          <w:sz w:val="24"/>
          <w:szCs w:val="24"/>
        </w:rPr>
        <w:t xml:space="preserve"> produsele la standardele şi performanţele </w:t>
      </w:r>
      <w:r w:rsidR="002558B3" w:rsidRPr="008904B8">
        <w:rPr>
          <w:rFonts w:ascii="Arial" w:hAnsi="Arial" w:cs="Arial"/>
          <w:sz w:val="24"/>
          <w:szCs w:val="24"/>
        </w:rPr>
        <w:t xml:space="preserve">la </w:t>
      </w:r>
      <w:r w:rsidR="00971639">
        <w:rPr>
          <w:rFonts w:ascii="Arial" w:hAnsi="Arial" w:cs="Arial"/>
          <w:sz w:val="24"/>
          <w:szCs w:val="24"/>
        </w:rPr>
        <w:t>adresa</w:t>
      </w:r>
      <w:r w:rsidR="000A347E">
        <w:rPr>
          <w:rFonts w:ascii="Arial" w:hAnsi="Arial" w:cs="Arial"/>
          <w:sz w:val="24"/>
          <w:szCs w:val="24"/>
        </w:rPr>
        <w:t xml:space="preserve"> </w:t>
      </w:r>
      <w:r w:rsidR="00970F88">
        <w:rPr>
          <w:rFonts w:ascii="Arial" w:hAnsi="Arial" w:cs="Arial"/>
          <w:sz w:val="24"/>
          <w:szCs w:val="24"/>
        </w:rPr>
        <w:t>menționat</w:t>
      </w:r>
      <w:r w:rsidR="00971639">
        <w:rPr>
          <w:rFonts w:ascii="Arial" w:hAnsi="Arial" w:cs="Arial"/>
          <w:sz w:val="24"/>
          <w:szCs w:val="24"/>
        </w:rPr>
        <w:t>ă</w:t>
      </w:r>
      <w:r w:rsidR="00970F88">
        <w:rPr>
          <w:rFonts w:ascii="Arial" w:hAnsi="Arial" w:cs="Arial"/>
          <w:sz w:val="24"/>
          <w:szCs w:val="24"/>
        </w:rPr>
        <w:t xml:space="preserve"> la art.2 din prezentul contract</w:t>
      </w:r>
      <w:r w:rsidR="000A347E">
        <w:rPr>
          <w:rFonts w:ascii="Arial" w:hAnsi="Arial" w:cs="Arial"/>
          <w:sz w:val="24"/>
          <w:szCs w:val="24"/>
        </w:rPr>
        <w:t>.</w:t>
      </w:r>
    </w:p>
    <w:p w14:paraId="1DBFDE86"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 produsele in termenul agreat de la data semnării contractului, în conformitate cu prevederile prezentului contract.</w:t>
      </w:r>
    </w:p>
    <w:p w14:paraId="64C8732C"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despăgubească achizitorul împotriva oricăror:</w:t>
      </w:r>
    </w:p>
    <w:p w14:paraId="78F75D89"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lastRenderedPageBreak/>
        <w:t>Furnizorul se obligă să transmită factura fiscală pentru bunurile livrate în conformitate cu prezentul contract.</w:t>
      </w:r>
    </w:p>
    <w:p w14:paraId="607EE9F6" w14:textId="2FB5EB84" w:rsidR="00C94413" w:rsidRPr="00C94413" w:rsidRDefault="00357E4F" w:rsidP="00C94413">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asigura complet produsele furnizate prin contract împotriva pierderii sau deteriorării neprevăzute la fabricare, transport, depozitare şi livrare.</w:t>
      </w:r>
    </w:p>
    <w:p w14:paraId="573F16FE" w14:textId="77777777" w:rsidR="00971639" w:rsidRDefault="00357E4F" w:rsidP="00971639">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achizitorului</w:t>
      </w:r>
    </w:p>
    <w:p w14:paraId="2786231A" w14:textId="2A61E484" w:rsidR="00971639" w:rsidRPr="00971639" w:rsidRDefault="00971639" w:rsidP="00971639">
      <w:pPr>
        <w:pStyle w:val="DefaultText"/>
        <w:tabs>
          <w:tab w:val="left" w:pos="720"/>
        </w:tabs>
        <w:overflowPunct w:val="0"/>
        <w:autoSpaceDE w:val="0"/>
        <w:ind w:left="720" w:right="-513"/>
        <w:jc w:val="both"/>
        <w:outlineLvl w:val="1"/>
        <w:rPr>
          <w:rFonts w:ascii="Arial" w:hAnsi="Arial" w:cs="Arial"/>
          <w:b/>
          <w:szCs w:val="24"/>
        </w:rPr>
      </w:pPr>
      <w:r w:rsidRPr="00971639">
        <w:rPr>
          <w:rFonts w:ascii="Arial" w:hAnsi="Arial" w:cs="Arial"/>
          <w:szCs w:val="24"/>
        </w:rPr>
        <w:t>Achizitorul se obligă să depună toate diligențele necesare pentru întocmirea și depunerea cererilor de rambursare/decontare în termenele stabilite prin legislația aplicabilă și ghidurile specifice apelului de proiecte.</w:t>
      </w:r>
    </w:p>
    <w:p w14:paraId="5FFD5E61" w14:textId="77777777" w:rsidR="00971639" w:rsidRPr="00D67CA1"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Plata contravalorii facturilor emise de furnizor se va efectua de către Achizitor doar în limita și în funcție de sumele primite de la Autoritate de Management pentru Programul Operațional Regional (POR) în cadrul căruia este finanțat contractul.</w:t>
      </w:r>
    </w:p>
    <w:p w14:paraId="7FE25B3B" w14:textId="7118FB05" w:rsidR="00C94413" w:rsidRPr="00C94413" w:rsidRDefault="00971639" w:rsidP="00C94413">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 xml:space="preserve">Furnizorul declară că înțelege și acceptă faptul că plata facturilor poate fi întârziată în raport cu termenele contractuale uzuale, în măsura în care apar întârzieri în  procesul de decontare din partea Autorității de Management, fără ca aceste întârzieri să atragă răspunderea Achizitorului </w:t>
      </w:r>
      <w:r>
        <w:rPr>
          <w:rFonts w:ascii="Arial" w:hAnsi="Arial" w:cs="Arial"/>
          <w:sz w:val="24"/>
          <w:szCs w:val="24"/>
        </w:rPr>
        <w:t>sub forma penalităților de întârziere sau a altor despăgubiri.</w:t>
      </w:r>
    </w:p>
    <w:p w14:paraId="3A146C0C"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Sancţiuni pentru neîndeplinirea culpabilă a obligaţiilor</w:t>
      </w:r>
    </w:p>
    <w:p w14:paraId="3C81D131" w14:textId="5B0A4DB8"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din vina sa exclusivă, furnizorul nu reuşeşte să-şi îndeplinească obligaţiile asumate, atunci achizitorul are dreptul de a scădea,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w:t>
      </w:r>
      <w:r w:rsidR="002A064F" w:rsidRPr="008904B8">
        <w:rPr>
          <w:rFonts w:ascii="Arial" w:hAnsi="Arial" w:cs="Arial"/>
          <w:sz w:val="24"/>
          <w:szCs w:val="24"/>
        </w:rPr>
        <w:t xml:space="preserve"> </w:t>
      </w:r>
      <w:r w:rsidRPr="008904B8">
        <w:rPr>
          <w:rFonts w:ascii="Arial" w:hAnsi="Arial" w:cs="Arial"/>
          <w:sz w:val="24"/>
          <w:szCs w:val="24"/>
        </w:rPr>
        <w:t>pe zi din preţul contractului.</w:t>
      </w:r>
    </w:p>
    <w:p w14:paraId="5B430D8E" w14:textId="5D212160"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 pe zi din plata neefectuată.</w:t>
      </w:r>
    </w:p>
    <w:p w14:paraId="366BE8BD" w14:textId="77777777"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Nerespectarea obligaţiilor asumate prin prezentul contract de către una dintre părţi, în mod culpabil şi repetat, dă dreptul părţii lezate de a considera contractul reziliat de drept.</w:t>
      </w:r>
    </w:p>
    <w:p w14:paraId="144F9E90" w14:textId="468A5871" w:rsidR="00C94413" w:rsidRPr="00C94413" w:rsidRDefault="00357E4F" w:rsidP="00C94413">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42B47E75"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Recepţie, inspecţii şi teste</w:t>
      </w:r>
    </w:p>
    <w:p w14:paraId="21642C2B" w14:textId="444B3155"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Achizitorul, prin reprezentantii săi, are dreptul de a inspecta şi/sau de a testa produsele pentru a verifica conformitatea lor cu specificaţiile </w:t>
      </w:r>
      <w:r w:rsidR="002A064F" w:rsidRPr="008904B8">
        <w:rPr>
          <w:rFonts w:ascii="Arial" w:hAnsi="Arial" w:cs="Arial"/>
          <w:sz w:val="24"/>
          <w:szCs w:val="24"/>
        </w:rPr>
        <w:t xml:space="preserve">solicitate prin </w:t>
      </w:r>
      <w:r w:rsidR="00971639">
        <w:rPr>
          <w:rFonts w:ascii="Arial" w:hAnsi="Arial" w:cs="Arial"/>
          <w:sz w:val="24"/>
          <w:szCs w:val="24"/>
        </w:rPr>
        <w:t xml:space="preserve">listele cu cantități </w:t>
      </w:r>
      <w:r w:rsidRPr="008904B8">
        <w:rPr>
          <w:rFonts w:ascii="Arial" w:hAnsi="Arial" w:cs="Arial"/>
          <w:sz w:val="24"/>
          <w:szCs w:val="24"/>
        </w:rPr>
        <w:t>anex</w:t>
      </w:r>
      <w:r w:rsidR="000A347E">
        <w:rPr>
          <w:rFonts w:ascii="Arial" w:hAnsi="Arial" w:cs="Arial"/>
          <w:sz w:val="24"/>
          <w:szCs w:val="24"/>
        </w:rPr>
        <w:t>e</w:t>
      </w:r>
      <w:r w:rsidRPr="008904B8">
        <w:rPr>
          <w:rFonts w:ascii="Arial" w:hAnsi="Arial" w:cs="Arial"/>
          <w:sz w:val="24"/>
          <w:szCs w:val="24"/>
        </w:rPr>
        <w:t xml:space="preserve"> </w:t>
      </w:r>
      <w:r w:rsidR="00971639">
        <w:rPr>
          <w:rFonts w:ascii="Arial" w:hAnsi="Arial" w:cs="Arial"/>
          <w:sz w:val="24"/>
          <w:szCs w:val="24"/>
        </w:rPr>
        <w:t>a</w:t>
      </w:r>
      <w:r w:rsidRPr="008904B8">
        <w:rPr>
          <w:rFonts w:ascii="Arial" w:hAnsi="Arial" w:cs="Arial"/>
          <w:sz w:val="24"/>
          <w:szCs w:val="24"/>
        </w:rPr>
        <w:t>l</w:t>
      </w:r>
      <w:r w:rsidR="00971639">
        <w:rPr>
          <w:rFonts w:ascii="Arial" w:hAnsi="Arial" w:cs="Arial"/>
          <w:sz w:val="24"/>
          <w:szCs w:val="24"/>
        </w:rPr>
        <w:t>e</w:t>
      </w:r>
      <w:r w:rsidRPr="008904B8">
        <w:rPr>
          <w:rFonts w:ascii="Arial" w:hAnsi="Arial" w:cs="Arial"/>
          <w:sz w:val="24"/>
          <w:szCs w:val="24"/>
        </w:rPr>
        <w:t xml:space="preserve"> </w:t>
      </w:r>
      <w:r w:rsidR="000A347E">
        <w:rPr>
          <w:rFonts w:ascii="Arial" w:hAnsi="Arial" w:cs="Arial"/>
          <w:sz w:val="24"/>
          <w:szCs w:val="24"/>
        </w:rPr>
        <w:t>referatul nr.</w:t>
      </w:r>
      <w:r w:rsidR="00971639">
        <w:rPr>
          <w:rFonts w:ascii="Arial" w:hAnsi="Arial" w:cs="Arial"/>
          <w:sz w:val="24"/>
          <w:szCs w:val="24"/>
        </w:rPr>
        <w:t>1</w:t>
      </w:r>
      <w:r w:rsidR="005D00E0">
        <w:rPr>
          <w:rFonts w:ascii="Arial" w:hAnsi="Arial" w:cs="Arial"/>
          <w:sz w:val="24"/>
          <w:szCs w:val="24"/>
        </w:rPr>
        <w:t>4054</w:t>
      </w:r>
      <w:r w:rsidR="000A347E">
        <w:rPr>
          <w:rFonts w:ascii="Arial" w:hAnsi="Arial" w:cs="Arial"/>
          <w:sz w:val="24"/>
          <w:szCs w:val="24"/>
        </w:rPr>
        <w:t xml:space="preserve"> din </w:t>
      </w:r>
      <w:r w:rsidR="005D00E0">
        <w:rPr>
          <w:rFonts w:ascii="Arial" w:hAnsi="Arial" w:cs="Arial"/>
          <w:sz w:val="24"/>
          <w:szCs w:val="24"/>
        </w:rPr>
        <w:t>1</w:t>
      </w:r>
      <w:r w:rsidR="00971639">
        <w:rPr>
          <w:rFonts w:ascii="Arial" w:hAnsi="Arial" w:cs="Arial"/>
          <w:sz w:val="24"/>
          <w:szCs w:val="24"/>
        </w:rPr>
        <w:t>4.0</w:t>
      </w:r>
      <w:r w:rsidR="005D00E0">
        <w:rPr>
          <w:rFonts w:ascii="Arial" w:hAnsi="Arial" w:cs="Arial"/>
          <w:sz w:val="24"/>
          <w:szCs w:val="24"/>
        </w:rPr>
        <w:t>8</w:t>
      </w:r>
      <w:r w:rsidR="000A347E">
        <w:rPr>
          <w:rFonts w:ascii="Arial" w:hAnsi="Arial" w:cs="Arial"/>
          <w:sz w:val="24"/>
          <w:szCs w:val="24"/>
        </w:rPr>
        <w:t>.2025.</w:t>
      </w:r>
      <w:r w:rsidRPr="008904B8">
        <w:rPr>
          <w:rFonts w:ascii="Arial" w:hAnsi="Arial" w:cs="Arial"/>
          <w:sz w:val="24"/>
          <w:szCs w:val="24"/>
        </w:rPr>
        <w:t xml:space="preserve"> </w:t>
      </w:r>
    </w:p>
    <w:p w14:paraId="1AFF230C" w14:textId="672EC861" w:rsidR="00357E4F" w:rsidRPr="00971639" w:rsidRDefault="00357E4F" w:rsidP="00971639">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Inspecţiile şi/sau testările la care vor fi supuse produsele, cât şi condiţiile de îndeplinire a recepţiei calitative se vor efectua prin verificarea conformităţii cu specificaţiile din </w:t>
      </w:r>
      <w:r w:rsidR="00971639">
        <w:rPr>
          <w:rFonts w:ascii="Arial" w:hAnsi="Arial" w:cs="Arial"/>
          <w:sz w:val="24"/>
          <w:szCs w:val="24"/>
        </w:rPr>
        <w:t xml:space="preserve">listele cu cantități </w:t>
      </w:r>
      <w:r w:rsidR="00971639" w:rsidRPr="008904B8">
        <w:rPr>
          <w:rFonts w:ascii="Arial" w:hAnsi="Arial" w:cs="Arial"/>
          <w:sz w:val="24"/>
          <w:szCs w:val="24"/>
        </w:rPr>
        <w:t>anex</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a</w:t>
      </w:r>
      <w:r w:rsidR="00971639" w:rsidRPr="008904B8">
        <w:rPr>
          <w:rFonts w:ascii="Arial" w:hAnsi="Arial" w:cs="Arial"/>
          <w:sz w:val="24"/>
          <w:szCs w:val="24"/>
        </w:rPr>
        <w:t>l</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referatul nr.1</w:t>
      </w:r>
      <w:r w:rsidR="005D00E0">
        <w:rPr>
          <w:rFonts w:ascii="Arial" w:hAnsi="Arial" w:cs="Arial"/>
          <w:sz w:val="24"/>
          <w:szCs w:val="24"/>
        </w:rPr>
        <w:t>4054</w:t>
      </w:r>
      <w:r w:rsidR="00971639">
        <w:rPr>
          <w:rFonts w:ascii="Arial" w:hAnsi="Arial" w:cs="Arial"/>
          <w:sz w:val="24"/>
          <w:szCs w:val="24"/>
        </w:rPr>
        <w:t xml:space="preserve"> din </w:t>
      </w:r>
      <w:r w:rsidR="005D00E0">
        <w:rPr>
          <w:rFonts w:ascii="Arial" w:hAnsi="Arial" w:cs="Arial"/>
          <w:sz w:val="24"/>
          <w:szCs w:val="24"/>
        </w:rPr>
        <w:t>1</w:t>
      </w:r>
      <w:r w:rsidR="00971639">
        <w:rPr>
          <w:rFonts w:ascii="Arial" w:hAnsi="Arial" w:cs="Arial"/>
          <w:sz w:val="24"/>
          <w:szCs w:val="24"/>
        </w:rPr>
        <w:t>4.0</w:t>
      </w:r>
      <w:r w:rsidR="005D00E0">
        <w:rPr>
          <w:rFonts w:ascii="Arial" w:hAnsi="Arial" w:cs="Arial"/>
          <w:sz w:val="24"/>
          <w:szCs w:val="24"/>
        </w:rPr>
        <w:t>8</w:t>
      </w:r>
      <w:r w:rsidR="00971639">
        <w:rPr>
          <w:rFonts w:ascii="Arial" w:hAnsi="Arial" w:cs="Arial"/>
          <w:sz w:val="24"/>
          <w:szCs w:val="24"/>
        </w:rPr>
        <w:t>.2025.</w:t>
      </w:r>
      <w:r w:rsidR="00971639" w:rsidRPr="008904B8">
        <w:rPr>
          <w:rFonts w:ascii="Arial" w:hAnsi="Arial" w:cs="Arial"/>
          <w:sz w:val="24"/>
          <w:szCs w:val="24"/>
        </w:rPr>
        <w:t xml:space="preserve"> </w:t>
      </w:r>
    </w:p>
    <w:p w14:paraId="48F04A64"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are obligaţia de a notifica, în scris, furnizorului identitatea reprezentanţilor săi împuterniciţi pentru efectuarea recepţiei, testelor şi inspecţiilor.</w:t>
      </w:r>
    </w:p>
    <w:p w14:paraId="4562BFA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Inspecţiile şi testele din cadrul recepţiei calitative se vor face la destinaţia finală a produselor precizată la Art. 2 al prezentului contract.</w:t>
      </w:r>
    </w:p>
    <w:p w14:paraId="785F8E5B"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lastRenderedPageBreak/>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Prevederile prezentului articol nu îl vor absolvi pe furnizor de obligaţia asumării garanţiilor sau altor obligaţii prevăzute în contract.</w:t>
      </w:r>
    </w:p>
    <w:p w14:paraId="37BCF793" w14:textId="4B5DCCF9"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va transmite achizitorului documentele care însoţesc produsele după cum urmează: factura fiscală și certificatul de garanţie acordat de p</w:t>
      </w:r>
      <w:r w:rsidR="00523F73">
        <w:rPr>
          <w:rFonts w:ascii="Arial" w:hAnsi="Arial" w:cs="Arial"/>
          <w:sz w:val="24"/>
          <w:szCs w:val="24"/>
        </w:rPr>
        <w:t>roducător pentru fiecare produs, punere în funcțiune.</w:t>
      </w:r>
    </w:p>
    <w:p w14:paraId="6772955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Certificarea de către achizitor a faptului că produsele au fost livrate parţial sau total se face după recepţie, prin semnarea de procesului verbal de receptie de către reprezentantii săi autorizați.</w:t>
      </w:r>
    </w:p>
    <w:p w14:paraId="7F05D0EB" w14:textId="0700426A" w:rsidR="002518E1" w:rsidRDefault="00357E4F" w:rsidP="0096254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Livrarea produselor se consideră încheiată în momentul în care sunt îndeplinite prevederile clauzelor de recepţie a produselor.</w:t>
      </w:r>
    </w:p>
    <w:p w14:paraId="4D82A851" w14:textId="77777777" w:rsidR="00C94413" w:rsidRPr="00962541" w:rsidRDefault="00C94413" w:rsidP="00C94413">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6527E62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Ambalare şi marcare</w:t>
      </w:r>
    </w:p>
    <w:p w14:paraId="46B5695E"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8981703"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În cazul ambalării greutăţilor şi volumelor în cutii, furnizorul va lua în considerare, unde este cazul, distanţa mare până la destinaţia finală a produselor şi absenţa facilităţilor de manipulare grea în toate punctele de tranzit.</w:t>
      </w:r>
    </w:p>
    <w:p w14:paraId="3DB79C17"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Ambalarea, marcarea şi documentaţia din interiorul sau din afara pachetelor vor respecta strict cerinţele ce vor fi special prevăzute în contract, inclusiv cerinţele suplimentare.</w:t>
      </w:r>
    </w:p>
    <w:p w14:paraId="2113C80F" w14:textId="12FE94AD" w:rsidR="00970F88" w:rsidRDefault="00357E4F" w:rsidP="0096254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Toate materialele de ambalare a produselor, precum şi toate materialele necesare protecţiei coletelor (paleţi de lemn, cutii, foi de protecţie etc.) rămân în proprietatea achizitorului.</w:t>
      </w:r>
    </w:p>
    <w:p w14:paraId="2880197F" w14:textId="77777777" w:rsidR="00C94413" w:rsidRPr="00962541" w:rsidRDefault="00C94413" w:rsidP="00C94413">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0E05F337"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Perioada de garanţie acordată produselor</w:t>
      </w:r>
    </w:p>
    <w:p w14:paraId="15503DB4" w14:textId="43A1FD0A" w:rsidR="00357E4F" w:rsidRPr="00DF01C7" w:rsidRDefault="00357E4F" w:rsidP="00DF01C7">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are obligaţia de a garanta că produsele furnizate prin contract sunt noi, nefolosite,</w:t>
      </w:r>
      <w:r w:rsidR="00523F73">
        <w:rPr>
          <w:rFonts w:ascii="Arial" w:hAnsi="Arial" w:cs="Arial"/>
          <w:sz w:val="24"/>
          <w:szCs w:val="24"/>
        </w:rPr>
        <w:t xml:space="preserve"> că respectă cerințele din </w:t>
      </w:r>
      <w:r w:rsidR="00DF01C7">
        <w:rPr>
          <w:rFonts w:ascii="Arial" w:hAnsi="Arial" w:cs="Arial"/>
          <w:sz w:val="24"/>
          <w:szCs w:val="24"/>
        </w:rPr>
        <w:t xml:space="preserve">listele cu cantități </w:t>
      </w:r>
      <w:r w:rsidR="00DF01C7" w:rsidRPr="008904B8">
        <w:rPr>
          <w:rFonts w:ascii="Arial" w:hAnsi="Arial" w:cs="Arial"/>
          <w:sz w:val="24"/>
          <w:szCs w:val="24"/>
        </w:rPr>
        <w:t>anex</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a</w:t>
      </w:r>
      <w:r w:rsidR="00DF01C7" w:rsidRPr="008904B8">
        <w:rPr>
          <w:rFonts w:ascii="Arial" w:hAnsi="Arial" w:cs="Arial"/>
          <w:sz w:val="24"/>
          <w:szCs w:val="24"/>
        </w:rPr>
        <w:t>l</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referatul nr.</w:t>
      </w:r>
      <w:r w:rsidR="00AB412A">
        <w:rPr>
          <w:rFonts w:ascii="Arial" w:hAnsi="Arial" w:cs="Arial"/>
          <w:sz w:val="24"/>
          <w:szCs w:val="24"/>
        </w:rPr>
        <w:t>14054</w:t>
      </w:r>
      <w:bookmarkStart w:id="9" w:name="_GoBack"/>
      <w:bookmarkEnd w:id="9"/>
      <w:r w:rsidR="00DF01C7">
        <w:rPr>
          <w:rFonts w:ascii="Arial" w:hAnsi="Arial" w:cs="Arial"/>
          <w:sz w:val="24"/>
          <w:szCs w:val="24"/>
        </w:rPr>
        <w:t xml:space="preserve"> din </w:t>
      </w:r>
      <w:r w:rsidR="00151A08">
        <w:rPr>
          <w:rFonts w:ascii="Arial" w:hAnsi="Arial" w:cs="Arial"/>
          <w:sz w:val="24"/>
          <w:szCs w:val="24"/>
        </w:rPr>
        <w:t>1</w:t>
      </w:r>
      <w:r w:rsidR="00DF01C7">
        <w:rPr>
          <w:rFonts w:ascii="Arial" w:hAnsi="Arial" w:cs="Arial"/>
          <w:sz w:val="24"/>
          <w:szCs w:val="24"/>
        </w:rPr>
        <w:t>4.0</w:t>
      </w:r>
      <w:r w:rsidR="00151A08">
        <w:rPr>
          <w:rFonts w:ascii="Arial" w:hAnsi="Arial" w:cs="Arial"/>
          <w:sz w:val="24"/>
          <w:szCs w:val="24"/>
        </w:rPr>
        <w:t>8</w:t>
      </w:r>
      <w:r w:rsidR="00DF01C7">
        <w:rPr>
          <w:rFonts w:ascii="Arial" w:hAnsi="Arial" w:cs="Arial"/>
          <w:sz w:val="24"/>
          <w:szCs w:val="24"/>
        </w:rPr>
        <w:t>.2025</w:t>
      </w:r>
      <w:r w:rsidR="00523F73" w:rsidRPr="00DF01C7">
        <w:rPr>
          <w:rFonts w:ascii="Arial" w:hAnsi="Arial" w:cs="Arial"/>
          <w:sz w:val="24"/>
          <w:szCs w:val="24"/>
        </w:rPr>
        <w:t>, că sunt</w:t>
      </w:r>
      <w:r w:rsidRPr="00DF01C7">
        <w:rPr>
          <w:rFonts w:ascii="Arial" w:hAnsi="Arial" w:cs="Arial"/>
          <w:sz w:val="24"/>
          <w:szCs w:val="24"/>
        </w:rPr>
        <w:t xml:space="preserv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25BE920" w14:textId="1B3C982B" w:rsidR="00357E4F" w:rsidRPr="008904B8" w:rsidRDefault="002A06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 xml:space="preserve">Garanția și postgaranția produselor acordată de furnizor </w:t>
      </w:r>
      <w:r w:rsidR="008A5FFE">
        <w:rPr>
          <w:rFonts w:ascii="Arial" w:hAnsi="Arial" w:cs="Arial"/>
          <w:sz w:val="24"/>
          <w:szCs w:val="24"/>
        </w:rPr>
        <w:t>va fi de</w:t>
      </w:r>
      <w:r w:rsidR="00D712EB" w:rsidRPr="008904B8">
        <w:rPr>
          <w:rFonts w:ascii="Arial" w:hAnsi="Arial" w:cs="Arial"/>
          <w:sz w:val="24"/>
          <w:szCs w:val="24"/>
        </w:rPr>
        <w:t xml:space="preserve"> 1 (unu) an de la </w:t>
      </w:r>
      <w:r w:rsidR="008A5FFE">
        <w:rPr>
          <w:rFonts w:ascii="Arial" w:hAnsi="Arial" w:cs="Arial"/>
          <w:sz w:val="24"/>
          <w:szCs w:val="24"/>
        </w:rPr>
        <w:t>livrare.</w:t>
      </w:r>
    </w:p>
    <w:p w14:paraId="5B0B3615"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Perioada de garanţie a produselor începe cu data recepţiei efectuate după livrarea acestora la destinaţia finală.</w:t>
      </w:r>
    </w:p>
    <w:p w14:paraId="5826AC14"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Achizitorul are dreptul de a notifica imediat furnizorului, în scris, orice plângere sau reclamaţie ce apare în conformitate cu această garanţie.</w:t>
      </w:r>
    </w:p>
    <w:p w14:paraId="5EA45D0C" w14:textId="330814D4"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La primirea unei astfel de notificări, furnizorul are obligaţia de a remedia defecţiunea sau de a î</w:t>
      </w:r>
      <w:r w:rsidR="00D712EB" w:rsidRPr="008904B8">
        <w:rPr>
          <w:rFonts w:ascii="Arial" w:hAnsi="Arial" w:cs="Arial"/>
          <w:sz w:val="24"/>
          <w:szCs w:val="24"/>
        </w:rPr>
        <w:t xml:space="preserve">nlocui produsul în termen de </w:t>
      </w:r>
      <w:r w:rsidR="00D712EB" w:rsidRPr="008904B8">
        <w:rPr>
          <w:rFonts w:ascii="Arial" w:hAnsi="Arial" w:cs="Arial"/>
          <w:i/>
          <w:sz w:val="24"/>
          <w:szCs w:val="24"/>
        </w:rPr>
        <w:t>15</w:t>
      </w:r>
      <w:r w:rsidR="00D712EB" w:rsidRPr="008904B8">
        <w:rPr>
          <w:rFonts w:ascii="Arial" w:hAnsi="Arial" w:cs="Arial"/>
          <w:sz w:val="24"/>
          <w:szCs w:val="24"/>
        </w:rPr>
        <w:t xml:space="preserve"> </w:t>
      </w:r>
      <w:r w:rsidRPr="008904B8">
        <w:rPr>
          <w:rFonts w:ascii="Arial" w:hAnsi="Arial" w:cs="Arial"/>
          <w:sz w:val="24"/>
          <w:szCs w:val="24"/>
        </w:rPr>
        <w:t xml:space="preserve">zile de la data notificării, </w:t>
      </w:r>
      <w:r w:rsidRPr="008904B8">
        <w:rPr>
          <w:rFonts w:ascii="Arial" w:hAnsi="Arial" w:cs="Arial"/>
          <w:sz w:val="24"/>
          <w:szCs w:val="24"/>
        </w:rPr>
        <w:lastRenderedPageBreak/>
        <w:t>fără costuri suplimentare pentru achizitor. Produsele care, în timpul perioadei de garanţie, le înlocuiesc pe cele defecte beneficiază de o nouă perioadă de garanţie care curge de la data înlocuirii produsului.</w:t>
      </w:r>
    </w:p>
    <w:p w14:paraId="59FCA3A1" w14:textId="142006CB" w:rsidR="002518E1" w:rsidRDefault="00357E4F" w:rsidP="0096254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555EF075" w14:textId="77777777" w:rsidR="00C94413" w:rsidRPr="00962541" w:rsidRDefault="00C94413" w:rsidP="00C94413">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3EDC2FCD" w14:textId="66095AF8" w:rsidR="00B46D00" w:rsidRPr="008904B8" w:rsidRDefault="00B46D00" w:rsidP="00B46D00">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 11</w:t>
      </w:r>
      <w:r w:rsidR="000A347E">
        <w:rPr>
          <w:rFonts w:ascii="Arial" w:hAnsi="Arial" w:cs="Arial"/>
          <w:b/>
          <w:sz w:val="24"/>
          <w:szCs w:val="24"/>
        </w:rPr>
        <w:t>. 2 Instalarea, punerea în funcț</w:t>
      </w:r>
      <w:r w:rsidRPr="008904B8">
        <w:rPr>
          <w:rFonts w:ascii="Arial" w:hAnsi="Arial" w:cs="Arial"/>
          <w:b/>
          <w:sz w:val="24"/>
          <w:szCs w:val="24"/>
        </w:rPr>
        <w:t>iune și testarea</w:t>
      </w:r>
    </w:p>
    <w:p w14:paraId="13217C95" w14:textId="1D745489" w:rsidR="00B46D00"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trebuie să instaleze toate produsele în mod corespunzător, asigurându-se în același timp ca spațiile unde s-a realizat instalarea rămân curate. </w:t>
      </w:r>
    </w:p>
    <w:p w14:paraId="32C3F316" w14:textId="2BB14881" w:rsidR="0096254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Odată ce produsele sunt ansamblate, furnizorul va realiza apoi toate configurările/setărilor necesare pentru a pune produsele în funcțiune. Punerea în funcțiune include, de asemenea toate ajustările necesare și setările necesare pentru a asigura instalarea corespunzătoare, în ceea ce privește performanța și calitatea cu toate configurațiile necesa</w:t>
      </w:r>
      <w:r w:rsidR="008904B8">
        <w:rPr>
          <w:rFonts w:ascii="Arial" w:hAnsi="Arial" w:cs="Arial"/>
          <w:sz w:val="24"/>
          <w:szCs w:val="24"/>
        </w:rPr>
        <w:t>re pentru o funcționare optimă.</w:t>
      </w:r>
    </w:p>
    <w:p w14:paraId="363B91BF" w14:textId="77777777" w:rsidR="00C94413" w:rsidRPr="00962541" w:rsidRDefault="00C9441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2E457500" w14:textId="5F6D331B" w:rsidR="002B1653" w:rsidRPr="008904B8" w:rsidRDefault="002B1653" w:rsidP="002B1653">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Art.11. 3 Instruirea personalului pentru utilizare</w:t>
      </w:r>
    </w:p>
    <w:p w14:paraId="5EA6E2CB" w14:textId="151392F7" w:rsidR="002B1653" w:rsidRPr="008904B8"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După instalare și punere în funcțiune, atât achizitorul cât și furnizorul vor efectua teste funcționale ale produselor. Testarea produselor se va face în condiții de utilizare ”reală”.</w:t>
      </w:r>
    </w:p>
    <w:p w14:paraId="15A69D8F" w14:textId="49E77D08" w:rsidR="002B1653"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este responsabil pentru instruirea la fața locului (destinația de livrare a produselor) a personalului desemnat de Achizitor, respectiv personalul didactic din cadrul </w:t>
      </w:r>
      <w:r w:rsidR="000A347E">
        <w:rPr>
          <w:rFonts w:ascii="Arial" w:hAnsi="Arial" w:cs="Arial"/>
          <w:sz w:val="24"/>
          <w:szCs w:val="24"/>
        </w:rPr>
        <w:t>instituțiilor de învățământ.</w:t>
      </w:r>
    </w:p>
    <w:p w14:paraId="4198A42C" w14:textId="4B373D87" w:rsidR="002518E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Instruirea va fi organizată după ce produsele sunt funcționale și trebuie să permită personalului achizitorului</w:t>
      </w:r>
      <w:r w:rsidR="008904B8" w:rsidRPr="008904B8">
        <w:rPr>
          <w:rFonts w:ascii="Arial" w:hAnsi="Arial" w:cs="Arial"/>
          <w:sz w:val="24"/>
          <w:szCs w:val="24"/>
        </w:rPr>
        <w:t>: înțelegerea tuturor funcționalităților, operarea produselor, informații despre rutina care trebuie să fie efectuată de către utilizator, depistarea problemelor, diagnosticare de bază, etc.</w:t>
      </w:r>
    </w:p>
    <w:p w14:paraId="26530CAD" w14:textId="77777777" w:rsidR="00C94413" w:rsidRPr="008904B8" w:rsidRDefault="00C9441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742D35A0" w14:textId="7DE29208" w:rsidR="00924E5C" w:rsidRPr="008904B8" w:rsidRDefault="008904B8" w:rsidP="00B928B1">
      <w:pPr>
        <w:pStyle w:val="NoSpacing"/>
        <w:ind w:right="-513"/>
        <w:rPr>
          <w:rFonts w:ascii="Arial" w:hAnsi="Arial" w:cs="Arial"/>
          <w:b/>
          <w:bCs/>
          <w:sz w:val="24"/>
          <w:szCs w:val="24"/>
          <w:lang w:val="ro-RO"/>
        </w:rPr>
      </w:pPr>
      <w:r w:rsidRPr="008904B8">
        <w:rPr>
          <w:rFonts w:ascii="Arial" w:hAnsi="Arial" w:cs="Arial"/>
          <w:b/>
          <w:bCs/>
          <w:sz w:val="24"/>
          <w:szCs w:val="24"/>
          <w:lang w:val="ro-RO"/>
        </w:rPr>
        <w:t>Art. 11 .4</w:t>
      </w:r>
      <w:r w:rsidR="00D13189" w:rsidRPr="008904B8">
        <w:rPr>
          <w:rFonts w:ascii="Arial" w:hAnsi="Arial" w:cs="Arial"/>
          <w:b/>
          <w:bCs/>
          <w:sz w:val="24"/>
          <w:szCs w:val="24"/>
          <w:lang w:val="ro-RO"/>
        </w:rPr>
        <w:t xml:space="preserve">  Garantia de buna executie a contractului</w:t>
      </w:r>
    </w:p>
    <w:p w14:paraId="40B28842" w14:textId="72EEB6F0" w:rsidR="00DF01C7" w:rsidRPr="00063C7A" w:rsidRDefault="00DF01C7" w:rsidP="00DF01C7">
      <w:pPr>
        <w:pStyle w:val="NoSpacing"/>
        <w:ind w:left="720" w:right="-513"/>
        <w:rPr>
          <w:rFonts w:ascii="Arial" w:hAnsi="Arial" w:cs="Arial"/>
          <w:b/>
          <w:bCs/>
          <w:sz w:val="24"/>
          <w:szCs w:val="24"/>
          <w:lang w:val="ro-RO"/>
        </w:rPr>
      </w:pPr>
      <w:r w:rsidRPr="00FB255D">
        <w:rPr>
          <w:rFonts w:ascii="Arial" w:hAnsi="Arial" w:cs="Arial"/>
          <w:bCs/>
          <w:sz w:val="24"/>
          <w:szCs w:val="24"/>
          <w:lang w:val="ro-RO"/>
        </w:rPr>
        <w:t>a</w:t>
      </w:r>
      <w:r>
        <w:rPr>
          <w:rFonts w:ascii="Arial" w:hAnsi="Arial" w:cs="Arial"/>
          <w:b/>
          <w:bCs/>
          <w:sz w:val="24"/>
          <w:szCs w:val="24"/>
          <w:lang w:val="ro-RO"/>
        </w:rPr>
        <w:t>)</w:t>
      </w:r>
      <w:r w:rsidRPr="00FB255D">
        <w:rPr>
          <w:rFonts w:ascii="Arial" w:hAnsi="Arial" w:cs="Arial"/>
          <w:b/>
          <w:bCs/>
          <w:sz w:val="24"/>
          <w:szCs w:val="24"/>
          <w:lang w:val="ro-RO"/>
        </w:rPr>
        <w:t xml:space="preserve"> </w:t>
      </w:r>
      <w:proofErr w:type="spellStart"/>
      <w:r w:rsidRPr="00FB255D">
        <w:rPr>
          <w:rFonts w:ascii="Arial" w:hAnsi="Arial" w:cs="Arial"/>
          <w:sz w:val="24"/>
          <w:szCs w:val="24"/>
        </w:rPr>
        <w:t>Contractantul</w:t>
      </w:r>
      <w:proofErr w:type="spellEnd"/>
      <w:r w:rsidRPr="00FB255D">
        <w:rPr>
          <w:rFonts w:ascii="Arial" w:hAnsi="Arial" w:cs="Arial"/>
          <w:sz w:val="24"/>
          <w:szCs w:val="24"/>
        </w:rPr>
        <w:t xml:space="preserve"> se </w:t>
      </w:r>
      <w:proofErr w:type="spellStart"/>
      <w:r w:rsidRPr="00FB255D">
        <w:rPr>
          <w:rFonts w:ascii="Arial" w:hAnsi="Arial" w:cs="Arial"/>
          <w:sz w:val="24"/>
          <w:szCs w:val="24"/>
        </w:rPr>
        <w:t>obligă</w:t>
      </w:r>
      <w:proofErr w:type="spellEnd"/>
      <w:r w:rsidRPr="00FB255D">
        <w:rPr>
          <w:rFonts w:ascii="Arial" w:hAnsi="Arial" w:cs="Arial"/>
          <w:sz w:val="24"/>
          <w:szCs w:val="24"/>
        </w:rPr>
        <w:t xml:space="preserve"> </w:t>
      </w:r>
      <w:proofErr w:type="spellStart"/>
      <w:r w:rsidRPr="00FB255D">
        <w:rPr>
          <w:rFonts w:ascii="Arial" w:hAnsi="Arial" w:cs="Arial"/>
          <w:sz w:val="24"/>
          <w:szCs w:val="24"/>
        </w:rPr>
        <w:t>să</w:t>
      </w:r>
      <w:proofErr w:type="spellEnd"/>
      <w:r w:rsidRPr="00FB255D">
        <w:rPr>
          <w:rFonts w:ascii="Arial" w:hAnsi="Arial" w:cs="Arial"/>
          <w:sz w:val="24"/>
          <w:szCs w:val="24"/>
        </w:rPr>
        <w:t xml:space="preserve"> </w:t>
      </w:r>
      <w:proofErr w:type="spellStart"/>
      <w:r w:rsidRPr="00FB255D">
        <w:rPr>
          <w:rFonts w:ascii="Arial" w:hAnsi="Arial" w:cs="Arial"/>
          <w:sz w:val="24"/>
          <w:szCs w:val="24"/>
        </w:rPr>
        <w:t>constituie</w:t>
      </w:r>
      <w:proofErr w:type="spellEnd"/>
      <w:r w:rsidRPr="00FB255D">
        <w:rPr>
          <w:rFonts w:ascii="Arial" w:hAnsi="Arial" w:cs="Arial"/>
          <w:sz w:val="24"/>
          <w:szCs w:val="24"/>
        </w:rPr>
        <w:t xml:space="preserve"> </w:t>
      </w:r>
      <w:proofErr w:type="spellStart"/>
      <w:r w:rsidRPr="00FB255D">
        <w:rPr>
          <w:rFonts w:ascii="Arial" w:hAnsi="Arial" w:cs="Arial"/>
          <w:sz w:val="24"/>
          <w:szCs w:val="24"/>
        </w:rPr>
        <w:t>garanția</w:t>
      </w:r>
      <w:proofErr w:type="spellEnd"/>
      <w:r w:rsidRPr="00FB255D">
        <w:rPr>
          <w:rFonts w:ascii="Arial" w:hAnsi="Arial" w:cs="Arial"/>
          <w:sz w:val="24"/>
          <w:szCs w:val="24"/>
        </w:rPr>
        <w:t xml:space="preserve"> de </w:t>
      </w:r>
      <w:proofErr w:type="spellStart"/>
      <w:r w:rsidRPr="00FB255D">
        <w:rPr>
          <w:rFonts w:ascii="Arial" w:hAnsi="Arial" w:cs="Arial"/>
          <w:sz w:val="24"/>
          <w:szCs w:val="24"/>
        </w:rPr>
        <w:t>bună</w:t>
      </w:r>
      <w:proofErr w:type="spellEnd"/>
      <w:r w:rsidRPr="00FB255D">
        <w:rPr>
          <w:rFonts w:ascii="Arial" w:hAnsi="Arial" w:cs="Arial"/>
          <w:sz w:val="24"/>
          <w:szCs w:val="24"/>
        </w:rPr>
        <w:t xml:space="preserve"> </w:t>
      </w:r>
      <w:proofErr w:type="spellStart"/>
      <w:r w:rsidRPr="00FB255D">
        <w:rPr>
          <w:rFonts w:ascii="Arial" w:hAnsi="Arial" w:cs="Arial"/>
          <w:sz w:val="24"/>
          <w:szCs w:val="24"/>
        </w:rPr>
        <w:t>execuție</w:t>
      </w:r>
      <w:proofErr w:type="spellEnd"/>
      <w:r w:rsidRPr="00FB255D">
        <w:rPr>
          <w:rFonts w:ascii="Arial" w:hAnsi="Arial" w:cs="Arial"/>
          <w:sz w:val="24"/>
          <w:szCs w:val="24"/>
        </w:rPr>
        <w:t xml:space="preserve"> a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cuantum</w:t>
      </w:r>
      <w:proofErr w:type="spellEnd"/>
      <w:r w:rsidRPr="00FB255D">
        <w:rPr>
          <w:rFonts w:ascii="Arial" w:hAnsi="Arial" w:cs="Arial"/>
          <w:sz w:val="24"/>
          <w:szCs w:val="24"/>
        </w:rPr>
        <w:t xml:space="preserve"> de 5% din </w:t>
      </w:r>
      <w:proofErr w:type="spellStart"/>
      <w:r w:rsidRPr="00FB255D">
        <w:rPr>
          <w:rFonts w:ascii="Arial" w:hAnsi="Arial" w:cs="Arial"/>
          <w:sz w:val="24"/>
          <w:szCs w:val="24"/>
        </w:rPr>
        <w:t>prețul</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fără</w:t>
      </w:r>
      <w:proofErr w:type="spellEnd"/>
      <w:r w:rsidRPr="00FB255D">
        <w:rPr>
          <w:rFonts w:ascii="Arial" w:hAnsi="Arial" w:cs="Arial"/>
          <w:sz w:val="24"/>
          <w:szCs w:val="24"/>
        </w:rPr>
        <w:t xml:space="preserve"> TVA, </w:t>
      </w:r>
      <w:proofErr w:type="spellStart"/>
      <w:r w:rsidRPr="00FB255D">
        <w:rPr>
          <w:rFonts w:ascii="Arial" w:hAnsi="Arial" w:cs="Arial"/>
          <w:sz w:val="24"/>
          <w:szCs w:val="24"/>
        </w:rPr>
        <w:t>adică</w:t>
      </w:r>
      <w:proofErr w:type="spellEnd"/>
      <w:r w:rsidRPr="00FB255D">
        <w:rPr>
          <w:rFonts w:ascii="Arial" w:hAnsi="Arial" w:cs="Arial"/>
          <w:sz w:val="24"/>
          <w:szCs w:val="24"/>
        </w:rPr>
        <w:t xml:space="preserve"> </w:t>
      </w:r>
      <w:r>
        <w:rPr>
          <w:rFonts w:ascii="Arial" w:hAnsi="Arial" w:cs="Arial"/>
          <w:b/>
          <w:sz w:val="24"/>
          <w:szCs w:val="24"/>
        </w:rPr>
        <w:t>______</w:t>
      </w:r>
      <w:r w:rsidRPr="00FB255D">
        <w:rPr>
          <w:rFonts w:ascii="Arial" w:hAnsi="Arial" w:cs="Arial"/>
          <w:b/>
          <w:sz w:val="24"/>
          <w:szCs w:val="24"/>
        </w:rPr>
        <w:t xml:space="preserve"> lei</w:t>
      </w:r>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termen</w:t>
      </w:r>
      <w:proofErr w:type="spellEnd"/>
      <w:r w:rsidRPr="00FB255D">
        <w:rPr>
          <w:rFonts w:ascii="Arial" w:hAnsi="Arial" w:cs="Arial"/>
          <w:sz w:val="24"/>
          <w:szCs w:val="24"/>
        </w:rPr>
        <w:t xml:space="preserve"> de 5 </w:t>
      </w:r>
      <w:proofErr w:type="spellStart"/>
      <w:r w:rsidRPr="00FB255D">
        <w:rPr>
          <w:rFonts w:ascii="Arial" w:hAnsi="Arial" w:cs="Arial"/>
          <w:sz w:val="24"/>
          <w:szCs w:val="24"/>
        </w:rPr>
        <w:t>zile</w:t>
      </w:r>
      <w:proofErr w:type="spellEnd"/>
      <w:r w:rsidRPr="00FB255D">
        <w:rPr>
          <w:rFonts w:ascii="Arial" w:hAnsi="Arial" w:cs="Arial"/>
          <w:sz w:val="24"/>
          <w:szCs w:val="24"/>
        </w:rPr>
        <w:t xml:space="preserve"> </w:t>
      </w:r>
      <w:proofErr w:type="spellStart"/>
      <w:r w:rsidRPr="00FB255D">
        <w:rPr>
          <w:rFonts w:ascii="Arial" w:hAnsi="Arial" w:cs="Arial"/>
          <w:sz w:val="24"/>
          <w:szCs w:val="24"/>
        </w:rPr>
        <w:t>lucrătoare</w:t>
      </w:r>
      <w:proofErr w:type="spellEnd"/>
      <w:r w:rsidRPr="00FB255D">
        <w:rPr>
          <w:rFonts w:ascii="Arial" w:hAnsi="Arial" w:cs="Arial"/>
          <w:sz w:val="24"/>
          <w:szCs w:val="24"/>
        </w:rPr>
        <w:t xml:space="preserve"> de la </w:t>
      </w:r>
      <w:proofErr w:type="spellStart"/>
      <w:r w:rsidRPr="00FB255D">
        <w:rPr>
          <w:rFonts w:ascii="Arial" w:hAnsi="Arial" w:cs="Arial"/>
          <w:sz w:val="24"/>
          <w:szCs w:val="24"/>
        </w:rPr>
        <w:t>semnarea</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de </w:t>
      </w:r>
      <w:proofErr w:type="spellStart"/>
      <w:r w:rsidRPr="00FB255D">
        <w:rPr>
          <w:rFonts w:ascii="Arial" w:hAnsi="Arial" w:cs="Arial"/>
          <w:sz w:val="24"/>
          <w:szCs w:val="24"/>
        </w:rPr>
        <w:t>ambele</w:t>
      </w:r>
      <w:proofErr w:type="spellEnd"/>
      <w:r w:rsidRPr="00FB255D">
        <w:rPr>
          <w:rFonts w:ascii="Arial" w:hAnsi="Arial" w:cs="Arial"/>
          <w:sz w:val="24"/>
          <w:szCs w:val="24"/>
        </w:rPr>
        <w:t xml:space="preserve"> </w:t>
      </w:r>
      <w:proofErr w:type="spellStart"/>
      <w:r w:rsidRPr="00FB255D">
        <w:rPr>
          <w:rFonts w:ascii="Arial" w:hAnsi="Arial" w:cs="Arial"/>
          <w:sz w:val="24"/>
          <w:szCs w:val="24"/>
        </w:rPr>
        <w:t>părți</w:t>
      </w:r>
      <w:proofErr w:type="spellEnd"/>
      <w:r w:rsidRPr="00FB255D">
        <w:rPr>
          <w:rFonts w:ascii="Arial" w:hAnsi="Arial" w:cs="Arial"/>
          <w:sz w:val="24"/>
          <w:szCs w:val="24"/>
        </w:rPr>
        <w:t xml:space="preserve"> </w:t>
      </w:r>
      <w:proofErr w:type="spellStart"/>
      <w:r w:rsidRPr="00FB255D">
        <w:rPr>
          <w:rFonts w:ascii="Arial" w:hAnsi="Arial" w:cs="Arial"/>
          <w:sz w:val="24"/>
          <w:szCs w:val="24"/>
        </w:rPr>
        <w:t>și</w:t>
      </w:r>
      <w:proofErr w:type="spellEnd"/>
      <w:r w:rsidRPr="00FB255D">
        <w:rPr>
          <w:rFonts w:ascii="Arial" w:hAnsi="Arial" w:cs="Arial"/>
          <w:sz w:val="24"/>
          <w:szCs w:val="24"/>
        </w:rPr>
        <w:t xml:space="preserve"> se </w:t>
      </w:r>
      <w:proofErr w:type="spellStart"/>
      <w:r w:rsidRPr="00FB255D">
        <w:rPr>
          <w:rFonts w:ascii="Arial" w:hAnsi="Arial" w:cs="Arial"/>
          <w:sz w:val="24"/>
          <w:szCs w:val="24"/>
        </w:rPr>
        <w:t>va</w:t>
      </w:r>
      <w:proofErr w:type="spellEnd"/>
      <w:r w:rsidRPr="00FB255D">
        <w:rPr>
          <w:rFonts w:ascii="Arial" w:hAnsi="Arial" w:cs="Arial"/>
          <w:sz w:val="24"/>
          <w:szCs w:val="24"/>
        </w:rPr>
        <w:t xml:space="preserve"> </w:t>
      </w:r>
      <w:r>
        <w:rPr>
          <w:rFonts w:ascii="Arial" w:hAnsi="Arial" w:cs="Arial"/>
          <w:noProof/>
          <w:sz w:val="24"/>
          <w:szCs w:val="24"/>
        </w:rPr>
        <w:t>constitui fie</w:t>
      </w:r>
      <w:r w:rsidRPr="00AA4A9F">
        <w:rPr>
          <w:rFonts w:ascii="Arial" w:hAnsi="Arial" w:cs="Arial"/>
          <w:noProof/>
          <w:sz w:val="24"/>
          <w:szCs w:val="24"/>
        </w:rPr>
        <w:t>:</w:t>
      </w:r>
    </w:p>
    <w:p w14:paraId="1C221DF3"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virament bancar în contul </w:t>
      </w:r>
      <w:r w:rsidRPr="00DF01C7">
        <w:rPr>
          <w:rFonts w:ascii="Arial" w:hAnsi="Arial" w:cs="Arial"/>
          <w:b/>
          <w:noProof/>
          <w:sz w:val="24"/>
          <w:szCs w:val="24"/>
        </w:rPr>
        <w:t>RO97TREZ3665006XXX009958</w:t>
      </w:r>
      <w:r w:rsidRPr="00DF01C7">
        <w:rPr>
          <w:rFonts w:ascii="Arial" w:hAnsi="Arial" w:cs="Arial"/>
          <w:noProof/>
          <w:sz w:val="24"/>
          <w:szCs w:val="24"/>
        </w:rPr>
        <w:t>, deschis la Trezoreria Deva, sau printr-un instrument de garantare emis în condiţiile legii de o societate bancară sau de o societate de asigurări, pentru o perioada de cel puţin 12 luni, care devine anexă la contract. Garanţia este irevocabilă. Instrumentul de garantare trebuie să prevadă că plata garanţiei se va executa necondiţionat, respectiv la prima cerere a Achizitorului, pe baza declaraţiei acestuia cu privire la culpa persoanei garantate, sau</w:t>
      </w:r>
    </w:p>
    <w:p w14:paraId="63E3C22D" w14:textId="008E3C3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reţineri succesive din sumele datorate în contul </w:t>
      </w:r>
      <w:r w:rsidRPr="00DF01C7">
        <w:rPr>
          <w:rFonts w:ascii="Arial" w:hAnsi="Arial" w:cs="Arial"/>
          <w:b/>
          <w:noProof/>
          <w:sz w:val="24"/>
          <w:szCs w:val="24"/>
        </w:rPr>
        <w:t>RO97TREZ3665006XXX009958</w:t>
      </w:r>
      <w:r w:rsidRPr="00DF01C7">
        <w:rPr>
          <w:rFonts w:ascii="Arial" w:hAnsi="Arial" w:cs="Arial"/>
          <w:noProof/>
          <w:sz w:val="24"/>
          <w:szCs w:val="24"/>
        </w:rPr>
        <w:t xml:space="preserve"> pus la dispoziţie de către executant deschis la Trezoreria Deva. </w:t>
      </w:r>
    </w:p>
    <w:p w14:paraId="339D1C74"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Pe parcursul îndeplinirii contractului de achiziţie publică, Achizitorul urmează să alimenteze contul de disponibil prin reţineri succesive din sumele datorate şi cuvenite Executantului până la concurenţa sumei stabilite drept garanţie de bună execuţie şi va înştiinţa Executantul despre vărsământui efectuat, precum </w:t>
      </w:r>
      <w:r w:rsidRPr="00DF01C7">
        <w:rPr>
          <w:rFonts w:ascii="Arial" w:hAnsi="Arial" w:cs="Arial"/>
          <w:noProof/>
          <w:sz w:val="24"/>
          <w:szCs w:val="24"/>
        </w:rPr>
        <w:lastRenderedPageBreak/>
        <w:t>şi despre destinaţia lui. Contul de disponibil este purtător de dobândă în favoarea Executantului.</w:t>
      </w:r>
    </w:p>
    <w:p w14:paraId="2D595B65" w14:textId="4149274C"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5813EF95" w14:textId="052124A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Achizitorul se obliga sa restituie garantia de buna executie in termen de 14 zile de la executarea obligatiilor asumate.</w:t>
      </w:r>
    </w:p>
    <w:p w14:paraId="0FDB0252" w14:textId="063A79D9" w:rsidR="00DF01C7" w:rsidRDefault="00DF01C7" w:rsidP="00DF01C7">
      <w:pPr>
        <w:spacing w:after="0"/>
        <w:ind w:firstLine="720"/>
        <w:jc w:val="both"/>
        <w:rPr>
          <w:rFonts w:ascii="Arial" w:hAnsi="Arial" w:cs="Arial"/>
          <w:noProof/>
          <w:sz w:val="24"/>
          <w:szCs w:val="24"/>
        </w:rPr>
      </w:pPr>
      <w:r>
        <w:rPr>
          <w:rFonts w:ascii="Arial" w:hAnsi="Arial" w:cs="Arial"/>
          <w:noProof/>
          <w:sz w:val="24"/>
          <w:szCs w:val="24"/>
        </w:rPr>
        <w:t>Suma reprezentând garanția de bună execuție va fi virată î</w:t>
      </w:r>
      <w:r w:rsidRPr="00DF01C7">
        <w:rPr>
          <w:rFonts w:ascii="Arial" w:hAnsi="Arial" w:cs="Arial"/>
          <w:noProof/>
          <w:sz w:val="24"/>
          <w:szCs w:val="24"/>
        </w:rPr>
        <w:t>n contul executantului.</w:t>
      </w:r>
    </w:p>
    <w:p w14:paraId="5B1A1CD7" w14:textId="77777777" w:rsidR="00C94413" w:rsidRPr="00DF01C7" w:rsidRDefault="00C94413" w:rsidP="00DF01C7">
      <w:pPr>
        <w:spacing w:after="0"/>
        <w:ind w:firstLine="720"/>
        <w:jc w:val="both"/>
        <w:rPr>
          <w:rFonts w:ascii="Arial" w:hAnsi="Arial" w:cs="Arial"/>
          <w:noProof/>
          <w:sz w:val="24"/>
          <w:szCs w:val="24"/>
        </w:rPr>
      </w:pPr>
    </w:p>
    <w:p w14:paraId="58BA329F"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Ajustarea preţului contractului</w:t>
      </w:r>
    </w:p>
    <w:p w14:paraId="22515B13" w14:textId="4971765B" w:rsidR="00962541" w:rsidRDefault="00357E4F" w:rsidP="0096254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Preţul contractului nu se ajustează.</w:t>
      </w:r>
    </w:p>
    <w:p w14:paraId="13D155B3" w14:textId="77777777" w:rsidR="00C94413" w:rsidRPr="00962541" w:rsidRDefault="00C94413" w:rsidP="00C94413">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48AC177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Amendamente</w:t>
      </w:r>
    </w:p>
    <w:p w14:paraId="0D0D38FA" w14:textId="77777777" w:rsidR="00357E4F" w:rsidRPr="008904B8"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Părţile contractante au dreptul, pe durata îndeplinirii contractului, de a conveni modificarea clauzelor contractului, prin act adiţional, numai în cazul apariţiei unor circumstanţe care nu au putut fi prevăzute la data încheierii contractului.</w:t>
      </w:r>
    </w:p>
    <w:p w14:paraId="60D17597" w14:textId="14802617" w:rsidR="00C94413" w:rsidRPr="00C94413" w:rsidRDefault="00357E4F" w:rsidP="00C94413">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Orice act adițional va avea la baza documente justificative.</w:t>
      </w:r>
    </w:p>
    <w:p w14:paraId="7CBE9CE1"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Forţa majoră</w:t>
      </w:r>
    </w:p>
    <w:p w14:paraId="37956A63"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Forţa majoră este constatată de o autoritate competentă.</w:t>
      </w:r>
    </w:p>
    <w:p w14:paraId="7A1F1B2C"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Forţa majoră exonerează părţile contractante de îndeplinirea obligaţiilor asumate prin prezentul contract, pe toată perioada în care aceasta acţionează.</w:t>
      </w:r>
    </w:p>
    <w:p w14:paraId="16626491"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Îndeplinirea contractului va fi suspendată în perioada de acţiune a forţei majore, dar fără a prejudicia drepturile ce li se cuveneau părţilor până la apariţia acesteia.</w:t>
      </w:r>
    </w:p>
    <w:p w14:paraId="57B8D2A2"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14:paraId="5E98F938" w14:textId="377E5894" w:rsidR="00C94413" w:rsidRPr="00C94413" w:rsidRDefault="00357E4F" w:rsidP="00C94413">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14316AF9"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Soluţionarea litigiilor</w:t>
      </w:r>
    </w:p>
    <w:p w14:paraId="46E196B7" w14:textId="77777777" w:rsidR="00357E4F" w:rsidRPr="008904B8"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şi furnizorul vor depune toate eforturile pentru a rezolva pe cale amiabilă, prin tratative directe, orice neînţelegere sau dispută care se poate ivi între ei în cadrul sau în legătură cu îndeplinirea contractului.</w:t>
      </w:r>
    </w:p>
    <w:p w14:paraId="2D9DD19B" w14:textId="14434BDF" w:rsidR="00C94413" w:rsidRPr="00C94413" w:rsidRDefault="00357E4F" w:rsidP="00C94413">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după 15 de zile de la începerea acestor tratative, achizitorul şi furnizorul nu reuşesc să rezolve în mod amiabil o divergenţă contractuală, fiecare poate solicita ca disputa să se soluţioneze prin adresarea la instanțele competente.</w:t>
      </w:r>
    </w:p>
    <w:p w14:paraId="63FABEB0"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Limba care guvernează contractul; Legea aplicabilă contractului</w:t>
      </w:r>
    </w:p>
    <w:p w14:paraId="2572427A" w14:textId="77777777" w:rsidR="00357E4F" w:rsidRPr="008904B8"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Limba care guvernează contractul este limba română.</w:t>
      </w:r>
    </w:p>
    <w:p w14:paraId="1A7EEF3E" w14:textId="545BA089" w:rsidR="00C94413" w:rsidRPr="00C94413" w:rsidRDefault="00357E4F" w:rsidP="00C94413">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Contractul va fi interpretat conform legilor din România.</w:t>
      </w:r>
    </w:p>
    <w:p w14:paraId="2EFC39CA"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lastRenderedPageBreak/>
        <w:t>Comunicări</w:t>
      </w:r>
    </w:p>
    <w:p w14:paraId="1D41BA73"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comunicare între părţi, referitoare la îndeplinirea prezentului contract, trebuie să fie transmisă în scris.</w:t>
      </w:r>
    </w:p>
    <w:p w14:paraId="7D9A8CDD"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document scris trebuie înregistrat atât în momentul transmiterii, cât şi în momentul primirii.</w:t>
      </w:r>
    </w:p>
    <w:p w14:paraId="2D1AF83E"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dintre părţi se pot face şi prin telefon, fax sau e-mail, cu condiţia confirmării în scris a primirii comunicării.</w:t>
      </w:r>
    </w:p>
    <w:p w14:paraId="7EB22308"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referitoare la prezentul contract vor fi adresate la urmatoarele coordonate:</w:t>
      </w:r>
    </w:p>
    <w:p w14:paraId="1376CFE9" w14:textId="1D082324"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i/>
          <w:szCs w:val="24"/>
        </w:rPr>
        <w:t>Contractantul</w:t>
      </w:r>
      <w:r w:rsidRPr="008904B8">
        <w:rPr>
          <w:rFonts w:ascii="Arial" w:hAnsi="Arial" w:cs="Arial"/>
          <w:szCs w:val="24"/>
        </w:rPr>
        <w:t xml:space="preserve"> declară expres că a citit cuprinsul clauzelor contractuale și declară, în mod expres, că a înțeles și că acceptă pe deplin conținutul acestora precum și efectele lor juridice.</w:t>
      </w:r>
    </w:p>
    <w:p w14:paraId="289C8924" w14:textId="5A2A89A0" w:rsidR="00DF01C7" w:rsidRDefault="00357E4F" w:rsidP="00E03A6F">
      <w:pPr>
        <w:pStyle w:val="yiv3961613445msonormal"/>
        <w:spacing w:before="0" w:after="0"/>
        <w:ind w:right="-513"/>
        <w:jc w:val="both"/>
        <w:rPr>
          <w:rFonts w:ascii="Arial" w:hAnsi="Arial" w:cs="Arial"/>
        </w:rPr>
      </w:pPr>
      <w:r w:rsidRPr="008904B8">
        <w:rPr>
          <w:rFonts w:ascii="Arial" w:hAnsi="Arial" w:cs="Arial"/>
        </w:rPr>
        <w:t xml:space="preserve">Prezentul </w:t>
      </w:r>
      <w:r w:rsidRPr="008904B8">
        <w:rPr>
          <w:rFonts w:ascii="Arial" w:hAnsi="Arial" w:cs="Arial"/>
          <w:i/>
        </w:rPr>
        <w:t>Contract</w:t>
      </w:r>
      <w:r w:rsidRPr="008904B8">
        <w:rPr>
          <w:rFonts w:ascii="Arial" w:hAnsi="Arial" w:cs="Arial"/>
        </w:rPr>
        <w:t xml:space="preserve"> reprezintă voința liberă a </w:t>
      </w:r>
      <w:r w:rsidRPr="008904B8">
        <w:rPr>
          <w:rFonts w:ascii="Arial" w:hAnsi="Arial" w:cs="Arial"/>
          <w:i/>
        </w:rPr>
        <w:t>Părților</w:t>
      </w:r>
      <w:r w:rsidRPr="008904B8">
        <w:rPr>
          <w:rFonts w:ascii="Arial" w:hAnsi="Arial" w:cs="Arial"/>
        </w:rPr>
        <w:t xml:space="preserve"> și se semnează de către acestea astfel cum au fost agreate clauzele </w:t>
      </w:r>
      <w:r w:rsidRPr="008904B8">
        <w:rPr>
          <w:rFonts w:ascii="Arial" w:hAnsi="Arial" w:cs="Arial"/>
          <w:i/>
        </w:rPr>
        <w:t>Contractului</w:t>
      </w:r>
      <w:r w:rsidRPr="008904B8">
        <w:rPr>
          <w:rFonts w:ascii="Arial" w:hAnsi="Arial" w:cs="Arial"/>
        </w:rPr>
        <w:t xml:space="preserve"> și întinderea obligațiilor asumate, orice alte înțelegeri anterioare, scrise sau verbale, fiind lipsite de valoare juridică.</w:t>
      </w:r>
    </w:p>
    <w:p w14:paraId="184602DF" w14:textId="77777777" w:rsidR="00DF01C7" w:rsidRPr="00E03A6F" w:rsidRDefault="00DF01C7" w:rsidP="00E03A6F">
      <w:pPr>
        <w:pStyle w:val="yiv3961613445msonormal"/>
        <w:spacing w:before="0" w:after="0"/>
        <w:ind w:right="-513"/>
        <w:jc w:val="both"/>
        <w:rPr>
          <w:rFonts w:ascii="Arial" w:hAnsi="Arial" w:cs="Arial"/>
        </w:rPr>
      </w:pPr>
    </w:p>
    <w:tbl>
      <w:tblPr>
        <w:tblW w:w="10279" w:type="dxa"/>
        <w:jc w:val="center"/>
        <w:tblLook w:val="0000" w:firstRow="0" w:lastRow="0" w:firstColumn="0" w:lastColumn="0" w:noHBand="0" w:noVBand="0"/>
      </w:tblPr>
      <w:tblGrid>
        <w:gridCol w:w="6993"/>
        <w:gridCol w:w="3286"/>
      </w:tblGrid>
      <w:tr w:rsidR="008904B8" w:rsidRPr="008904B8" w14:paraId="67C0BA9E" w14:textId="77777777" w:rsidTr="000A347E">
        <w:trPr>
          <w:jc w:val="center"/>
        </w:trPr>
        <w:tc>
          <w:tcPr>
            <w:tcW w:w="7026" w:type="dxa"/>
          </w:tcPr>
          <w:p w14:paraId="3042D8A4" w14:textId="77777777"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AUTORITATE CONTRACTANTĂ,</w:t>
            </w:r>
          </w:p>
        </w:tc>
        <w:tc>
          <w:tcPr>
            <w:tcW w:w="3253" w:type="dxa"/>
          </w:tcPr>
          <w:p w14:paraId="0F7DCA26" w14:textId="0E405F96"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w:t>
            </w:r>
            <w:r w:rsidR="00CF5039">
              <w:rPr>
                <w:rFonts w:ascii="Arial" w:hAnsi="Arial" w:cs="Arial"/>
                <w:b/>
                <w:sz w:val="24"/>
                <w:szCs w:val="24"/>
              </w:rPr>
              <w:t xml:space="preserve">   </w:t>
            </w:r>
            <w:r w:rsidRPr="008904B8">
              <w:rPr>
                <w:rFonts w:ascii="Arial" w:hAnsi="Arial" w:cs="Arial"/>
                <w:b/>
                <w:sz w:val="24"/>
                <w:szCs w:val="24"/>
              </w:rPr>
              <w:t>CONTRACTANT,</w:t>
            </w:r>
          </w:p>
        </w:tc>
      </w:tr>
      <w:tr w:rsidR="008904B8" w:rsidRPr="008904B8" w14:paraId="6C9B279F" w14:textId="77777777" w:rsidTr="000A347E">
        <w:trPr>
          <w:jc w:val="center"/>
        </w:trPr>
        <w:tc>
          <w:tcPr>
            <w:tcW w:w="7026" w:type="dxa"/>
          </w:tcPr>
          <w:p w14:paraId="67C41CAF" w14:textId="5C38E26F" w:rsidR="008904B8" w:rsidRPr="008904B8" w:rsidRDefault="008904B8" w:rsidP="00962541">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ORAȘUL SIMERIA</w:t>
            </w:r>
          </w:p>
        </w:tc>
        <w:tc>
          <w:tcPr>
            <w:tcW w:w="3253" w:type="dxa"/>
          </w:tcPr>
          <w:p w14:paraId="51B6CB1E" w14:textId="464102C1" w:rsidR="008904B8" w:rsidRPr="008904B8" w:rsidRDefault="008904B8" w:rsidP="00DF01C7">
            <w:pPr>
              <w:spacing w:after="0" w:line="240" w:lineRule="auto"/>
              <w:rPr>
                <w:rFonts w:ascii="Arial" w:hAnsi="Arial" w:cs="Arial"/>
                <w:b/>
                <w:sz w:val="24"/>
                <w:szCs w:val="24"/>
              </w:rPr>
            </w:pPr>
            <w:r w:rsidRPr="008904B8">
              <w:rPr>
                <w:rFonts w:ascii="Arial" w:hAnsi="Arial" w:cs="Arial"/>
                <w:b/>
                <w:sz w:val="24"/>
                <w:szCs w:val="24"/>
              </w:rPr>
              <w:t xml:space="preserve">SC </w:t>
            </w:r>
            <w:r w:rsidR="00DF01C7">
              <w:rPr>
                <w:rFonts w:ascii="Arial" w:hAnsi="Arial" w:cs="Arial"/>
                <w:b/>
                <w:sz w:val="24"/>
                <w:szCs w:val="24"/>
              </w:rPr>
              <w:t>_______________</w:t>
            </w:r>
            <w:r w:rsidRPr="008904B8">
              <w:rPr>
                <w:rFonts w:ascii="Arial" w:hAnsi="Arial" w:cs="Arial"/>
                <w:b/>
                <w:sz w:val="24"/>
                <w:szCs w:val="24"/>
              </w:rPr>
              <w:t xml:space="preserve"> SRL</w:t>
            </w:r>
          </w:p>
        </w:tc>
      </w:tr>
      <w:tr w:rsidR="008904B8" w:rsidRPr="008904B8" w14:paraId="47BF8505" w14:textId="77777777" w:rsidTr="000A347E">
        <w:trPr>
          <w:trHeight w:val="72"/>
          <w:jc w:val="center"/>
        </w:trPr>
        <w:tc>
          <w:tcPr>
            <w:tcW w:w="7026" w:type="dxa"/>
          </w:tcPr>
          <w:p w14:paraId="174BE3EB" w14:textId="5BD19325" w:rsidR="008904B8" w:rsidRPr="008904B8" w:rsidRDefault="008904B8" w:rsidP="00962541">
            <w:pPr>
              <w:tabs>
                <w:tab w:val="left" w:pos="1068"/>
              </w:tabs>
              <w:spacing w:after="0" w:line="240" w:lineRule="auto"/>
              <w:rPr>
                <w:rFonts w:ascii="Arial" w:hAnsi="Arial" w:cs="Arial"/>
                <w:b/>
                <w:sz w:val="24"/>
                <w:szCs w:val="24"/>
              </w:rPr>
            </w:pPr>
          </w:p>
        </w:tc>
        <w:tc>
          <w:tcPr>
            <w:tcW w:w="3253" w:type="dxa"/>
          </w:tcPr>
          <w:p w14:paraId="55736A3D" w14:textId="77777777" w:rsidR="008904B8" w:rsidRPr="008904B8" w:rsidRDefault="008904B8" w:rsidP="008904B8">
            <w:pPr>
              <w:spacing w:after="0" w:line="240" w:lineRule="auto"/>
              <w:rPr>
                <w:rFonts w:ascii="Arial" w:hAnsi="Arial" w:cs="Arial"/>
                <w:b/>
                <w:sz w:val="24"/>
                <w:szCs w:val="24"/>
              </w:rPr>
            </w:pPr>
          </w:p>
        </w:tc>
      </w:tr>
      <w:tr w:rsidR="008904B8" w:rsidRPr="008904B8" w14:paraId="0C0A616E" w14:textId="77777777" w:rsidTr="000A347E">
        <w:trPr>
          <w:jc w:val="center"/>
        </w:trPr>
        <w:tc>
          <w:tcPr>
            <w:tcW w:w="7026" w:type="dxa"/>
          </w:tcPr>
          <w:p w14:paraId="195EE902" w14:textId="554BE49D"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 xml:space="preserve"> PRIMAR, </w:t>
            </w:r>
          </w:p>
          <w:p w14:paraId="691DC38C" w14:textId="5B8E3FF6"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Pr>
                <w:rFonts w:ascii="Arial" w:hAnsi="Arial" w:cs="Arial"/>
                <w:b/>
                <w:sz w:val="24"/>
                <w:szCs w:val="24"/>
              </w:rPr>
              <w:t xml:space="preserve"> </w:t>
            </w:r>
            <w:r w:rsidRPr="00DF01C7">
              <w:rPr>
                <w:rFonts w:ascii="Arial" w:hAnsi="Arial" w:cs="Arial"/>
                <w:sz w:val="24"/>
                <w:szCs w:val="24"/>
              </w:rPr>
              <w:t>Rîsteiu Emil-Ioan</w:t>
            </w:r>
          </w:p>
          <w:p w14:paraId="35E3B930" w14:textId="77777777" w:rsidR="008904B8" w:rsidRPr="008904B8" w:rsidRDefault="008904B8" w:rsidP="008904B8">
            <w:pPr>
              <w:spacing w:after="0" w:line="240" w:lineRule="auto"/>
              <w:jc w:val="center"/>
              <w:rPr>
                <w:rFonts w:ascii="Arial" w:hAnsi="Arial" w:cs="Arial"/>
                <w:b/>
                <w:sz w:val="24"/>
                <w:szCs w:val="24"/>
              </w:rPr>
            </w:pPr>
          </w:p>
          <w:p w14:paraId="7C442C6B" w14:textId="77777777" w:rsidR="008904B8" w:rsidRPr="008904B8" w:rsidRDefault="008904B8" w:rsidP="008904B8">
            <w:pPr>
              <w:spacing w:after="0" w:line="240" w:lineRule="auto"/>
              <w:jc w:val="center"/>
              <w:rPr>
                <w:rFonts w:ascii="Arial" w:hAnsi="Arial" w:cs="Arial"/>
                <w:b/>
                <w:sz w:val="24"/>
                <w:szCs w:val="24"/>
              </w:rPr>
            </w:pPr>
          </w:p>
          <w:p w14:paraId="7BF4D2AA" w14:textId="77777777" w:rsidR="008904B8" w:rsidRDefault="008904B8" w:rsidP="008904B8">
            <w:pPr>
              <w:spacing w:after="0" w:line="240" w:lineRule="auto"/>
              <w:rPr>
                <w:rFonts w:ascii="Arial" w:hAnsi="Arial" w:cs="Arial"/>
                <w:b/>
                <w:sz w:val="24"/>
                <w:szCs w:val="24"/>
              </w:rPr>
            </w:pPr>
          </w:p>
          <w:p w14:paraId="17F5FB85" w14:textId="77777777" w:rsidR="00491FD6" w:rsidRPr="008904B8" w:rsidRDefault="00491FD6" w:rsidP="008904B8">
            <w:pPr>
              <w:spacing w:after="0" w:line="240" w:lineRule="auto"/>
              <w:rPr>
                <w:rFonts w:ascii="Arial" w:hAnsi="Arial" w:cs="Arial"/>
                <w:b/>
                <w:sz w:val="24"/>
                <w:szCs w:val="24"/>
              </w:rPr>
            </w:pPr>
          </w:p>
          <w:p w14:paraId="7A42CF1F" w14:textId="77777777"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Pr="00DF01C7">
              <w:rPr>
                <w:rFonts w:ascii="Arial" w:hAnsi="Arial" w:cs="Arial"/>
                <w:sz w:val="24"/>
                <w:szCs w:val="24"/>
              </w:rPr>
              <w:t>Director economic,</w:t>
            </w:r>
          </w:p>
          <w:p w14:paraId="7010D2C4" w14:textId="77777777"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Blaga Julieta Catița</w:t>
            </w:r>
          </w:p>
          <w:p w14:paraId="5072A8CE" w14:textId="77777777" w:rsidR="008904B8" w:rsidRPr="00DF01C7" w:rsidRDefault="008904B8" w:rsidP="008904B8">
            <w:pPr>
              <w:spacing w:after="0" w:line="240" w:lineRule="auto"/>
              <w:jc w:val="center"/>
              <w:rPr>
                <w:rFonts w:ascii="Arial" w:hAnsi="Arial" w:cs="Arial"/>
                <w:sz w:val="24"/>
                <w:szCs w:val="24"/>
              </w:rPr>
            </w:pPr>
          </w:p>
          <w:p w14:paraId="59C2CD90" w14:textId="77777777" w:rsidR="008904B8" w:rsidRPr="008904B8" w:rsidRDefault="008904B8" w:rsidP="008904B8">
            <w:pPr>
              <w:spacing w:after="0" w:line="240" w:lineRule="auto"/>
              <w:jc w:val="center"/>
              <w:rPr>
                <w:rFonts w:ascii="Arial" w:hAnsi="Arial" w:cs="Arial"/>
                <w:b/>
                <w:sz w:val="24"/>
                <w:szCs w:val="24"/>
              </w:rPr>
            </w:pPr>
          </w:p>
          <w:p w14:paraId="2154E847" w14:textId="77777777" w:rsidR="008904B8" w:rsidRPr="008904B8" w:rsidRDefault="008904B8" w:rsidP="008904B8">
            <w:pPr>
              <w:spacing w:after="0" w:line="240" w:lineRule="auto"/>
              <w:rPr>
                <w:rFonts w:ascii="Arial" w:hAnsi="Arial" w:cs="Arial"/>
                <w:b/>
                <w:sz w:val="24"/>
                <w:szCs w:val="24"/>
              </w:rPr>
            </w:pPr>
          </w:p>
          <w:p w14:paraId="52BEEC5E" w14:textId="77777777" w:rsidR="00491FD6" w:rsidRPr="008904B8" w:rsidRDefault="00491FD6" w:rsidP="008904B8">
            <w:pPr>
              <w:spacing w:after="0" w:line="240" w:lineRule="auto"/>
              <w:rPr>
                <w:rFonts w:ascii="Arial" w:hAnsi="Arial" w:cs="Arial"/>
                <w:b/>
                <w:sz w:val="24"/>
                <w:szCs w:val="24"/>
              </w:rPr>
            </w:pPr>
          </w:p>
          <w:p w14:paraId="5F5F09DA" w14:textId="226897EA"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007A7228">
              <w:rPr>
                <w:rFonts w:ascii="Arial" w:hAnsi="Arial" w:cs="Arial"/>
                <w:b/>
                <w:sz w:val="24"/>
                <w:szCs w:val="24"/>
              </w:rPr>
              <w:t xml:space="preserve"> </w:t>
            </w:r>
            <w:r w:rsidR="00491FD6">
              <w:rPr>
                <w:rFonts w:ascii="Arial" w:hAnsi="Arial" w:cs="Arial"/>
                <w:b/>
                <w:sz w:val="24"/>
                <w:szCs w:val="24"/>
              </w:rPr>
              <w:t xml:space="preserve">   </w:t>
            </w:r>
            <w:r w:rsidRPr="00DF01C7">
              <w:rPr>
                <w:rFonts w:ascii="Arial" w:hAnsi="Arial" w:cs="Arial"/>
                <w:sz w:val="24"/>
                <w:szCs w:val="24"/>
              </w:rPr>
              <w:t>Consilier Juridic,</w:t>
            </w:r>
          </w:p>
          <w:p w14:paraId="5C09EA67" w14:textId="15CAE450"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Pipernea Szidonia –Ildiko</w:t>
            </w:r>
          </w:p>
          <w:p w14:paraId="03725514" w14:textId="77777777" w:rsidR="008904B8" w:rsidRPr="008904B8" w:rsidRDefault="008904B8" w:rsidP="008904B8">
            <w:pPr>
              <w:spacing w:after="0" w:line="240" w:lineRule="auto"/>
              <w:jc w:val="center"/>
              <w:rPr>
                <w:rFonts w:ascii="Arial" w:hAnsi="Arial" w:cs="Arial"/>
                <w:b/>
                <w:sz w:val="24"/>
                <w:szCs w:val="24"/>
              </w:rPr>
            </w:pPr>
          </w:p>
          <w:p w14:paraId="543683B5" w14:textId="77777777" w:rsidR="008904B8" w:rsidRPr="008904B8" w:rsidRDefault="008904B8" w:rsidP="008904B8">
            <w:pPr>
              <w:spacing w:after="0" w:line="240" w:lineRule="auto"/>
              <w:jc w:val="center"/>
              <w:rPr>
                <w:rFonts w:ascii="Arial" w:hAnsi="Arial" w:cs="Arial"/>
                <w:b/>
                <w:sz w:val="24"/>
                <w:szCs w:val="24"/>
              </w:rPr>
            </w:pPr>
          </w:p>
          <w:p w14:paraId="01A74E75" w14:textId="77777777" w:rsidR="00491FD6" w:rsidRPr="008904B8" w:rsidRDefault="00491FD6" w:rsidP="008904B8">
            <w:pPr>
              <w:spacing w:after="0" w:line="240" w:lineRule="auto"/>
              <w:rPr>
                <w:rFonts w:ascii="Arial" w:hAnsi="Arial" w:cs="Arial"/>
                <w:b/>
                <w:sz w:val="24"/>
                <w:szCs w:val="24"/>
              </w:rPr>
            </w:pPr>
          </w:p>
        </w:tc>
        <w:tc>
          <w:tcPr>
            <w:tcW w:w="3253" w:type="dxa"/>
          </w:tcPr>
          <w:p w14:paraId="0A7982EC" w14:textId="77777777"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ADMINISTRATOR </w:t>
            </w:r>
          </w:p>
          <w:p w14:paraId="72A055D9" w14:textId="091E64EA" w:rsidR="008904B8" w:rsidRPr="00A31241" w:rsidRDefault="00DF01C7" w:rsidP="00A31241">
            <w:pPr>
              <w:spacing w:after="0" w:line="240" w:lineRule="auto"/>
              <w:rPr>
                <w:rFonts w:ascii="Arial" w:hAnsi="Arial" w:cs="Arial"/>
                <w:b/>
                <w:sz w:val="24"/>
                <w:szCs w:val="24"/>
              </w:rPr>
            </w:pPr>
            <w:r>
              <w:rPr>
                <w:rFonts w:ascii="Arial" w:eastAsia="Arial Unicode MS" w:hAnsi="Arial" w:cs="Arial"/>
                <w:b/>
                <w:sz w:val="24"/>
                <w:szCs w:val="24"/>
              </w:rPr>
              <w:t>_______________________</w:t>
            </w:r>
            <w:r w:rsidR="00E03A6F" w:rsidRPr="00A31241">
              <w:rPr>
                <w:rFonts w:ascii="Arial" w:eastAsia="Arial Unicode MS" w:hAnsi="Arial" w:cs="Arial"/>
                <w:i/>
                <w:sz w:val="24"/>
                <w:szCs w:val="24"/>
              </w:rPr>
              <w:t xml:space="preserve"> </w:t>
            </w:r>
          </w:p>
        </w:tc>
      </w:tr>
      <w:tr w:rsidR="008904B8" w:rsidRPr="00DF01C7" w14:paraId="1DD56B21" w14:textId="77777777" w:rsidTr="000A347E">
        <w:trPr>
          <w:jc w:val="center"/>
        </w:trPr>
        <w:tc>
          <w:tcPr>
            <w:tcW w:w="7026" w:type="dxa"/>
          </w:tcPr>
          <w:p w14:paraId="054870F0" w14:textId="683A5DA7" w:rsidR="008904B8" w:rsidRDefault="002518E1" w:rsidP="007A7228">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Responsabil derulare contract,</w:t>
            </w:r>
          </w:p>
          <w:p w14:paraId="038EB291" w14:textId="63F06E12" w:rsidR="00C94413" w:rsidRPr="00DF01C7" w:rsidRDefault="00C94413" w:rsidP="007A7228">
            <w:pPr>
              <w:spacing w:after="0" w:line="240" w:lineRule="auto"/>
              <w:rPr>
                <w:rFonts w:ascii="Arial" w:hAnsi="Arial" w:cs="Arial"/>
                <w:color w:val="000000"/>
                <w:sz w:val="24"/>
                <w:szCs w:val="24"/>
              </w:rPr>
            </w:pPr>
            <w:r>
              <w:rPr>
                <w:rFonts w:ascii="Arial" w:hAnsi="Arial" w:cs="Arial"/>
                <w:color w:val="000000"/>
                <w:sz w:val="24"/>
                <w:szCs w:val="24"/>
              </w:rPr>
              <w:t xml:space="preserve">               Consilier CDLMP</w:t>
            </w:r>
          </w:p>
          <w:p w14:paraId="464C19E1" w14:textId="3EDEDA22" w:rsidR="007A7228" w:rsidRPr="00DF01C7" w:rsidRDefault="002518E1" w:rsidP="000A347E">
            <w:pPr>
              <w:rPr>
                <w:rFonts w:ascii="Arial" w:hAnsi="Arial" w:cs="Arial"/>
                <w:color w:val="000000"/>
                <w:sz w:val="24"/>
                <w:szCs w:val="24"/>
              </w:rPr>
            </w:pPr>
            <w:r w:rsidRPr="00DF01C7">
              <w:rPr>
                <w:rFonts w:ascii="Times New Roman" w:hAnsi="Times New Roman"/>
                <w:color w:val="000000"/>
                <w:sz w:val="24"/>
              </w:rPr>
              <w:t xml:space="preserve">         </w:t>
            </w:r>
            <w:r w:rsidR="00DF01C7" w:rsidRPr="00DF01C7">
              <w:rPr>
                <w:rFonts w:ascii="Arial" w:hAnsi="Arial" w:cs="Arial"/>
                <w:color w:val="000000"/>
                <w:sz w:val="24"/>
              </w:rPr>
              <w:t>Anucuța Veronica-Andreea</w:t>
            </w:r>
          </w:p>
          <w:p w14:paraId="0D224728" w14:textId="691D48F0" w:rsidR="008904B8" w:rsidRPr="00DF01C7" w:rsidRDefault="002518E1" w:rsidP="000A347E">
            <w:pPr>
              <w:rPr>
                <w:rFonts w:ascii="Arial" w:hAnsi="Arial" w:cs="Arial"/>
                <w:color w:val="000000"/>
                <w:sz w:val="24"/>
                <w:szCs w:val="24"/>
              </w:rPr>
            </w:pPr>
            <w:r w:rsidRPr="00DF01C7">
              <w:rPr>
                <w:rFonts w:ascii="Arial" w:hAnsi="Arial" w:cs="Arial"/>
                <w:color w:val="000000"/>
                <w:sz w:val="24"/>
                <w:szCs w:val="24"/>
              </w:rPr>
              <w:t xml:space="preserve">     </w:t>
            </w:r>
          </w:p>
          <w:p w14:paraId="74EC0B52" w14:textId="1E9689B4" w:rsidR="00491FD6" w:rsidRPr="00DF01C7" w:rsidRDefault="008904B8"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1F4A9D" w:rsidRPr="00DF01C7">
              <w:rPr>
                <w:rFonts w:ascii="Arial" w:hAnsi="Arial" w:cs="Arial"/>
                <w:color w:val="000000"/>
                <w:sz w:val="24"/>
                <w:szCs w:val="24"/>
              </w:rPr>
              <w:t xml:space="preserve"> </w:t>
            </w:r>
            <w:r w:rsidR="007E090D" w:rsidRPr="00DF01C7">
              <w:rPr>
                <w:rFonts w:ascii="Arial" w:hAnsi="Arial" w:cs="Arial"/>
                <w:color w:val="000000"/>
                <w:sz w:val="24"/>
                <w:szCs w:val="24"/>
              </w:rPr>
              <w:t xml:space="preserve"> </w:t>
            </w:r>
          </w:p>
          <w:p w14:paraId="4B330A77" w14:textId="77777777" w:rsidR="00C94413" w:rsidRDefault="002518E1"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C94413">
              <w:rPr>
                <w:rFonts w:ascii="Arial" w:hAnsi="Arial" w:cs="Arial"/>
                <w:color w:val="000000"/>
                <w:sz w:val="24"/>
                <w:szCs w:val="24"/>
              </w:rPr>
              <w:t>Întocmit</w:t>
            </w:r>
            <w:r w:rsidR="008904B8" w:rsidRPr="00DF01C7">
              <w:rPr>
                <w:rFonts w:ascii="Arial" w:hAnsi="Arial" w:cs="Arial"/>
                <w:color w:val="000000"/>
                <w:sz w:val="24"/>
                <w:szCs w:val="24"/>
              </w:rPr>
              <w:t>,</w:t>
            </w:r>
          </w:p>
          <w:p w14:paraId="5068632A" w14:textId="2DFE9C23" w:rsidR="00E03A6F" w:rsidRPr="00DF01C7" w:rsidRDefault="00C94413" w:rsidP="00E03A6F">
            <w:pPr>
              <w:spacing w:after="0" w:line="240" w:lineRule="auto"/>
              <w:rPr>
                <w:rFonts w:ascii="Arial" w:hAnsi="Arial" w:cs="Arial"/>
                <w:color w:val="000000"/>
                <w:sz w:val="24"/>
                <w:szCs w:val="24"/>
              </w:rPr>
            </w:pPr>
            <w:r>
              <w:rPr>
                <w:rFonts w:ascii="Arial" w:hAnsi="Arial" w:cs="Arial"/>
                <w:color w:val="000000"/>
                <w:sz w:val="24"/>
                <w:szCs w:val="24"/>
              </w:rPr>
              <w:t xml:space="preserve">         Consilier Achiziții Publice</w:t>
            </w:r>
            <w:r w:rsidR="008904B8" w:rsidRPr="00DF01C7">
              <w:rPr>
                <w:rFonts w:ascii="Arial" w:hAnsi="Arial" w:cs="Arial"/>
                <w:color w:val="000000"/>
                <w:sz w:val="24"/>
                <w:szCs w:val="24"/>
              </w:rPr>
              <w:t xml:space="preserve"> </w:t>
            </w:r>
          </w:p>
          <w:p w14:paraId="504A93DF" w14:textId="63A19F9E" w:rsidR="008904B8" w:rsidRPr="00DF01C7" w:rsidRDefault="00E03A6F"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Vladu Andreea-Maria</w:t>
            </w:r>
          </w:p>
        </w:tc>
        <w:tc>
          <w:tcPr>
            <w:tcW w:w="3253" w:type="dxa"/>
          </w:tcPr>
          <w:p w14:paraId="5817A302" w14:textId="77777777" w:rsidR="008904B8" w:rsidRPr="00DF01C7" w:rsidRDefault="008904B8" w:rsidP="000A347E">
            <w:pPr>
              <w:jc w:val="center"/>
              <w:rPr>
                <w:rFonts w:ascii="Arial" w:hAnsi="Arial" w:cs="Arial"/>
                <w:color w:val="000000"/>
                <w:sz w:val="24"/>
                <w:szCs w:val="24"/>
              </w:rPr>
            </w:pPr>
            <w:r w:rsidRPr="00DF01C7">
              <w:rPr>
                <w:rFonts w:ascii="Arial" w:hAnsi="Arial" w:cs="Arial"/>
                <w:color w:val="000000"/>
                <w:sz w:val="24"/>
                <w:szCs w:val="24"/>
              </w:rPr>
              <w:t>CFP</w:t>
            </w:r>
          </w:p>
        </w:tc>
      </w:tr>
    </w:tbl>
    <w:p w14:paraId="73CA3458" w14:textId="77777777" w:rsidR="00357E4F" w:rsidRPr="00DF01C7" w:rsidRDefault="00357E4F" w:rsidP="00B928B1">
      <w:pPr>
        <w:pStyle w:val="BodyText3"/>
        <w:spacing w:line="276" w:lineRule="auto"/>
        <w:ind w:right="-513"/>
        <w:rPr>
          <w:rFonts w:ascii="Arial" w:hAnsi="Arial" w:cs="Arial"/>
          <w:sz w:val="24"/>
          <w:szCs w:val="24"/>
        </w:rPr>
      </w:pPr>
    </w:p>
    <w:sectPr w:rsidR="00357E4F" w:rsidRPr="00DF01C7" w:rsidSect="00A12DA9">
      <w:headerReference w:type="default" r:id="rId11"/>
      <w:footerReference w:type="even" r:id="rId12"/>
      <w:footerReference w:type="default" r:id="rId13"/>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387AC" w14:textId="77777777" w:rsidR="00F46127" w:rsidRDefault="00F46127" w:rsidP="00A82204">
      <w:pPr>
        <w:spacing w:after="0" w:line="240" w:lineRule="auto"/>
      </w:pPr>
      <w:r>
        <w:separator/>
      </w:r>
    </w:p>
  </w:endnote>
  <w:endnote w:type="continuationSeparator" w:id="0">
    <w:p w14:paraId="3DE5038A" w14:textId="77777777" w:rsidR="00F46127" w:rsidRDefault="00F46127"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8D76" w14:textId="77777777" w:rsidR="00350A01" w:rsidRDefault="00350A01" w:rsidP="0016319C">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51173"/>
      <w:docPartObj>
        <w:docPartGallery w:val="Page Numbers (Bottom of Page)"/>
        <w:docPartUnique/>
      </w:docPartObj>
    </w:sdtPr>
    <w:sdtEndPr/>
    <w:sdtContent>
      <w:p w14:paraId="5D35B853" w14:textId="5B6C05AC" w:rsidR="00350A01" w:rsidRDefault="00350A01">
        <w:pPr>
          <w:pStyle w:val="Footer"/>
          <w:jc w:val="right"/>
        </w:pPr>
        <w:r>
          <w:fldChar w:fldCharType="begin"/>
        </w:r>
        <w:r>
          <w:instrText>PAGE   \* MERGEFORMAT</w:instrText>
        </w:r>
        <w:r>
          <w:fldChar w:fldCharType="separate"/>
        </w:r>
        <w:r w:rsidR="00AB412A">
          <w:rPr>
            <w:noProof/>
          </w:rPr>
          <w:t>7</w:t>
        </w:r>
        <w:r>
          <w:fldChar w:fldCharType="end"/>
        </w:r>
      </w:p>
    </w:sdtContent>
  </w:sdt>
  <w:p w14:paraId="6473E68E" w14:textId="69F6DE2A" w:rsidR="00350A01" w:rsidRPr="00F63770" w:rsidRDefault="00350A01" w:rsidP="00A12DA9">
    <w:pPr>
      <w:pStyle w:val="Footer"/>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39148" w14:textId="77777777" w:rsidR="00F46127" w:rsidRDefault="00F46127" w:rsidP="00A82204">
      <w:pPr>
        <w:spacing w:after="0" w:line="240" w:lineRule="auto"/>
      </w:pPr>
      <w:r>
        <w:separator/>
      </w:r>
    </w:p>
  </w:footnote>
  <w:footnote w:type="continuationSeparator" w:id="0">
    <w:p w14:paraId="00628DA3" w14:textId="77777777" w:rsidR="00F46127" w:rsidRDefault="00F46127"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350A01" w14:paraId="47261298" w14:textId="77777777" w:rsidTr="00810C50">
      <w:tc>
        <w:tcPr>
          <w:tcW w:w="3410" w:type="dxa"/>
        </w:tcPr>
        <w:p w14:paraId="75BE673C" w14:textId="22384E49" w:rsidR="00350A01" w:rsidRDefault="00350A01" w:rsidP="009E741B">
          <w:pPr>
            <w:pStyle w:val="Header"/>
            <w:ind w:hanging="106"/>
          </w:pPr>
        </w:p>
      </w:tc>
      <w:tc>
        <w:tcPr>
          <w:tcW w:w="2038" w:type="dxa"/>
        </w:tcPr>
        <w:p w14:paraId="248B5EBC" w14:textId="26E4CD4E" w:rsidR="00350A01" w:rsidRDefault="00350A01" w:rsidP="009E741B">
          <w:pPr>
            <w:pStyle w:val="Header"/>
            <w:jc w:val="center"/>
          </w:pPr>
        </w:p>
      </w:tc>
      <w:tc>
        <w:tcPr>
          <w:tcW w:w="4002" w:type="dxa"/>
        </w:tcPr>
        <w:p w14:paraId="11BE288B" w14:textId="5BF540EB" w:rsidR="00350A01" w:rsidRDefault="00350A01" w:rsidP="00810C50">
          <w:pPr>
            <w:pStyle w:val="Header"/>
            <w:ind w:firstLine="193"/>
            <w:jc w:val="right"/>
          </w:pPr>
        </w:p>
      </w:tc>
    </w:tr>
  </w:tbl>
  <w:p w14:paraId="4A7A0740" w14:textId="75059C7A" w:rsidR="00350A01" w:rsidRDefault="00350A01" w:rsidP="0016319C">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4D3196D"/>
    <w:multiLevelType w:val="hybridMultilevel"/>
    <w:tmpl w:val="9C3899B2"/>
    <w:lvl w:ilvl="0" w:tplc="B180F8F6">
      <w:start w:val="2"/>
      <w:numFmt w:val="bullet"/>
      <w:lvlText w:val="-"/>
      <w:lvlJc w:val="left"/>
      <w:pPr>
        <w:ind w:left="927" w:hanging="360"/>
      </w:pPr>
      <w:rPr>
        <w:rFonts w:ascii="Arial" w:eastAsiaTheme="minorEastAsia" w:hAnsi="Arial" w:cs="Arial" w:hint="default"/>
        <w:b/>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F65C0"/>
    <w:multiLevelType w:val="hybridMultilevel"/>
    <w:tmpl w:val="8C201206"/>
    <w:lvl w:ilvl="0" w:tplc="04180019">
      <w:start w:val="3"/>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731D7C9D"/>
    <w:multiLevelType w:val="hybridMultilevel"/>
    <w:tmpl w:val="0E123902"/>
    <w:lvl w:ilvl="0" w:tplc="0CC2EF76">
      <w:start w:val="1"/>
      <w:numFmt w:val="decimal"/>
      <w:lvlText w:val="%1."/>
      <w:lvlJc w:val="left"/>
      <w:pPr>
        <w:ind w:left="786"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0"/>
  </w:num>
  <w:num w:numId="2">
    <w:abstractNumId w:val="2"/>
  </w:num>
  <w:num w:numId="3">
    <w:abstractNumId w:val="5"/>
  </w:num>
  <w:num w:numId="4">
    <w:abstractNumId w:val="10"/>
  </w:num>
  <w:num w:numId="5">
    <w:abstractNumId w:val="14"/>
  </w:num>
  <w:num w:numId="6">
    <w:abstractNumId w:val="18"/>
  </w:num>
  <w:num w:numId="7">
    <w:abstractNumId w:val="7"/>
  </w:num>
  <w:num w:numId="8">
    <w:abstractNumId w:val="15"/>
  </w:num>
  <w:num w:numId="9">
    <w:abstractNumId w:val="17"/>
  </w:num>
  <w:num w:numId="10">
    <w:abstractNumId w:val="0"/>
  </w:num>
  <w:num w:numId="11">
    <w:abstractNumId w:val="4"/>
  </w:num>
  <w:num w:numId="12">
    <w:abstractNumId w:val="11"/>
  </w:num>
  <w:num w:numId="13">
    <w:abstractNumId w:val="12"/>
  </w:num>
  <w:num w:numId="14">
    <w:abstractNumId w:val="13"/>
  </w:num>
  <w:num w:numId="15">
    <w:abstractNumId w:val="3"/>
  </w:num>
  <w:num w:numId="16">
    <w:abstractNumId w:val="6"/>
  </w:num>
  <w:num w:numId="17">
    <w:abstractNumId w:val="8"/>
  </w:num>
  <w:num w:numId="18">
    <w:abstractNumId w:val="9"/>
  </w:num>
  <w:num w:numId="19">
    <w:abstractNumId w:val="16"/>
  </w:num>
  <w:num w:numId="20">
    <w:abstractNumId w:val="21"/>
  </w:num>
  <w:num w:numId="21">
    <w:abstractNumId w:val="1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40D77"/>
    <w:rsid w:val="00074ECC"/>
    <w:rsid w:val="00077C4B"/>
    <w:rsid w:val="000823EA"/>
    <w:rsid w:val="00092703"/>
    <w:rsid w:val="000A347E"/>
    <w:rsid w:val="000A742F"/>
    <w:rsid w:val="000C15FE"/>
    <w:rsid w:val="000C6A87"/>
    <w:rsid w:val="000D1044"/>
    <w:rsid w:val="000E52E2"/>
    <w:rsid w:val="000F34AC"/>
    <w:rsid w:val="000F534C"/>
    <w:rsid w:val="0011793B"/>
    <w:rsid w:val="00136712"/>
    <w:rsid w:val="0014662C"/>
    <w:rsid w:val="00151A08"/>
    <w:rsid w:val="0016319C"/>
    <w:rsid w:val="0017246B"/>
    <w:rsid w:val="00192F16"/>
    <w:rsid w:val="001C612B"/>
    <w:rsid w:val="001F3F0E"/>
    <w:rsid w:val="001F491D"/>
    <w:rsid w:val="001F4A9D"/>
    <w:rsid w:val="002242A3"/>
    <w:rsid w:val="002518E1"/>
    <w:rsid w:val="002558B3"/>
    <w:rsid w:val="00256748"/>
    <w:rsid w:val="00263756"/>
    <w:rsid w:val="00270CDC"/>
    <w:rsid w:val="00272CA0"/>
    <w:rsid w:val="002A064F"/>
    <w:rsid w:val="002B1653"/>
    <w:rsid w:val="002C1589"/>
    <w:rsid w:val="002E5CD1"/>
    <w:rsid w:val="002F22AD"/>
    <w:rsid w:val="002F57FB"/>
    <w:rsid w:val="00335783"/>
    <w:rsid w:val="00350A01"/>
    <w:rsid w:val="00357E4F"/>
    <w:rsid w:val="0036471E"/>
    <w:rsid w:val="0038217D"/>
    <w:rsid w:val="003B0C70"/>
    <w:rsid w:val="003C4596"/>
    <w:rsid w:val="003D4BDC"/>
    <w:rsid w:val="003E0807"/>
    <w:rsid w:val="003E541E"/>
    <w:rsid w:val="00410BC1"/>
    <w:rsid w:val="004239D6"/>
    <w:rsid w:val="00437B0E"/>
    <w:rsid w:val="00441282"/>
    <w:rsid w:val="00453F41"/>
    <w:rsid w:val="004715F1"/>
    <w:rsid w:val="00474A43"/>
    <w:rsid w:val="00491FD6"/>
    <w:rsid w:val="004A49B9"/>
    <w:rsid w:val="004A5877"/>
    <w:rsid w:val="004B490D"/>
    <w:rsid w:val="004C6EC2"/>
    <w:rsid w:val="00523F73"/>
    <w:rsid w:val="005807E5"/>
    <w:rsid w:val="005861D3"/>
    <w:rsid w:val="00592282"/>
    <w:rsid w:val="005A0248"/>
    <w:rsid w:val="005B5735"/>
    <w:rsid w:val="005B5D62"/>
    <w:rsid w:val="005D00E0"/>
    <w:rsid w:val="005E23E6"/>
    <w:rsid w:val="00600799"/>
    <w:rsid w:val="006263F9"/>
    <w:rsid w:val="00667B66"/>
    <w:rsid w:val="00674074"/>
    <w:rsid w:val="006A3136"/>
    <w:rsid w:val="006D1F24"/>
    <w:rsid w:val="006D2DC0"/>
    <w:rsid w:val="006F3FE8"/>
    <w:rsid w:val="00704DD8"/>
    <w:rsid w:val="007075DB"/>
    <w:rsid w:val="00715E91"/>
    <w:rsid w:val="00730292"/>
    <w:rsid w:val="00767855"/>
    <w:rsid w:val="00784852"/>
    <w:rsid w:val="007A0782"/>
    <w:rsid w:val="007A7228"/>
    <w:rsid w:val="007B32CA"/>
    <w:rsid w:val="007D66B3"/>
    <w:rsid w:val="007E090D"/>
    <w:rsid w:val="007E3FAA"/>
    <w:rsid w:val="00810C50"/>
    <w:rsid w:val="008377CC"/>
    <w:rsid w:val="008403B0"/>
    <w:rsid w:val="00875F10"/>
    <w:rsid w:val="00884C18"/>
    <w:rsid w:val="008904B8"/>
    <w:rsid w:val="008A5FFE"/>
    <w:rsid w:val="008C62BE"/>
    <w:rsid w:val="008F30D8"/>
    <w:rsid w:val="00910244"/>
    <w:rsid w:val="009104DB"/>
    <w:rsid w:val="00924E5C"/>
    <w:rsid w:val="00962541"/>
    <w:rsid w:val="00970F88"/>
    <w:rsid w:val="00971639"/>
    <w:rsid w:val="00985860"/>
    <w:rsid w:val="009A1D1B"/>
    <w:rsid w:val="009B41DE"/>
    <w:rsid w:val="009C75CF"/>
    <w:rsid w:val="009D76FA"/>
    <w:rsid w:val="009E741B"/>
    <w:rsid w:val="00A056CF"/>
    <w:rsid w:val="00A12DA9"/>
    <w:rsid w:val="00A31241"/>
    <w:rsid w:val="00A52966"/>
    <w:rsid w:val="00A82204"/>
    <w:rsid w:val="00A84D7D"/>
    <w:rsid w:val="00AB412A"/>
    <w:rsid w:val="00B1761B"/>
    <w:rsid w:val="00B31AF0"/>
    <w:rsid w:val="00B46D00"/>
    <w:rsid w:val="00B87873"/>
    <w:rsid w:val="00B928B1"/>
    <w:rsid w:val="00B96142"/>
    <w:rsid w:val="00BB3706"/>
    <w:rsid w:val="00BC0EA3"/>
    <w:rsid w:val="00BE32B1"/>
    <w:rsid w:val="00BF176F"/>
    <w:rsid w:val="00BF6C4C"/>
    <w:rsid w:val="00C12A6C"/>
    <w:rsid w:val="00C2725A"/>
    <w:rsid w:val="00C45A2A"/>
    <w:rsid w:val="00C65ABD"/>
    <w:rsid w:val="00C93970"/>
    <w:rsid w:val="00C94413"/>
    <w:rsid w:val="00CC1F41"/>
    <w:rsid w:val="00CF3804"/>
    <w:rsid w:val="00CF5039"/>
    <w:rsid w:val="00D13189"/>
    <w:rsid w:val="00D24BCF"/>
    <w:rsid w:val="00D5553D"/>
    <w:rsid w:val="00D712EB"/>
    <w:rsid w:val="00D86F52"/>
    <w:rsid w:val="00DA7F43"/>
    <w:rsid w:val="00DC7FB2"/>
    <w:rsid w:val="00DF01C7"/>
    <w:rsid w:val="00E03A6F"/>
    <w:rsid w:val="00E04858"/>
    <w:rsid w:val="00E13880"/>
    <w:rsid w:val="00E32716"/>
    <w:rsid w:val="00E5312C"/>
    <w:rsid w:val="00E70753"/>
    <w:rsid w:val="00E94A2E"/>
    <w:rsid w:val="00E97DD6"/>
    <w:rsid w:val="00EB09E1"/>
    <w:rsid w:val="00EE11D9"/>
    <w:rsid w:val="00EF27B8"/>
    <w:rsid w:val="00F0246D"/>
    <w:rsid w:val="00F04BF0"/>
    <w:rsid w:val="00F2548C"/>
    <w:rsid w:val="00F42322"/>
    <w:rsid w:val="00F46127"/>
    <w:rsid w:val="00F46DE9"/>
    <w:rsid w:val="00F63770"/>
    <w:rsid w:val="00F73F43"/>
    <w:rsid w:val="00F82A17"/>
    <w:rsid w:val="00F95C59"/>
    <w:rsid w:val="00FA374B"/>
    <w:rsid w:val="00FA7679"/>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5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TabelgrilLuminos1">
    <w:name w:val="Tabel grilă Luminos1"/>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Tabellist1Luminos-Accentuare31">
    <w:name w:val="Tabel listă 1 Luminos - Accentuare 31"/>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TabelgrilLuminos1">
    <w:name w:val="Tabel grilă Luminos1"/>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Tabellist1Luminos-Accentuare31">
    <w:name w:val="Tabel listă 1 Luminos - Accentuare 31"/>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tact@primariasimeria.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32C5-2957-4169-B1E6-95F60AD7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3128</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Rotar</dc:creator>
  <cp:lastModifiedBy>Utilizator Windows</cp:lastModifiedBy>
  <cp:revision>93</cp:revision>
  <cp:lastPrinted>2025-06-19T07:11:00Z</cp:lastPrinted>
  <dcterms:created xsi:type="dcterms:W3CDTF">2019-11-14T14:40:00Z</dcterms:created>
  <dcterms:modified xsi:type="dcterms:W3CDTF">2025-08-18T09:52:00Z</dcterms:modified>
</cp:coreProperties>
</file>