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BA98" w14:textId="2496F7DB" w:rsidR="005F06C8" w:rsidRDefault="005F06C8" w:rsidP="005F06C8">
      <w:pPr>
        <w:tabs>
          <w:tab w:val="left" w:pos="880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Anexa nr.3</w:t>
      </w:r>
    </w:p>
    <w:p w14:paraId="3810ECEC" w14:textId="72C6790C" w:rsidR="004C63E1" w:rsidRP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3E1">
        <w:rPr>
          <w:rFonts w:ascii="Times New Roman" w:hAnsi="Times New Roman" w:cs="Times New Roman"/>
          <w:b/>
          <w:bCs/>
          <w:sz w:val="24"/>
          <w:szCs w:val="24"/>
        </w:rPr>
        <w:t>Condiţii</w:t>
      </w:r>
      <w:proofErr w:type="spellEnd"/>
      <w:r w:rsidRPr="004C63E1">
        <w:rPr>
          <w:rFonts w:ascii="Times New Roman" w:hAnsi="Times New Roman" w:cs="Times New Roman"/>
          <w:b/>
          <w:bCs/>
          <w:sz w:val="24"/>
          <w:szCs w:val="24"/>
        </w:rPr>
        <w:t xml:space="preserve"> de acordare a venitului minim de incluziune (VMI)</w:t>
      </w:r>
    </w:p>
    <w:p w14:paraId="7C5DEFC0" w14:textId="77777777" w:rsidR="004C63E1" w:rsidRP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3E1">
        <w:rPr>
          <w:rFonts w:ascii="Times New Roman" w:hAnsi="Times New Roman" w:cs="Times New Roman"/>
          <w:b/>
          <w:bCs/>
          <w:sz w:val="24"/>
          <w:szCs w:val="24"/>
        </w:rPr>
        <w:t>CINE POATE SOLICITA Venitul minim de incluziune?</w:t>
      </w:r>
    </w:p>
    <w:p w14:paraId="3AC386AC" w14:textId="77777777" w:rsidR="004C63E1" w:rsidRPr="004C63E1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4C63E1">
        <w:rPr>
          <w:rFonts w:ascii="Times New Roman" w:hAnsi="Times New Roman" w:cs="Times New Roman"/>
          <w:sz w:val="24"/>
          <w:szCs w:val="24"/>
        </w:rPr>
        <w:t>Venitul minim de incluziune se acordă familiilor/persoanelor singure care au un venit net lunar ajustat mai mic sau egal cu nivelele maxime stabilite prin lege pentru cele două componente, astfel:</w:t>
      </w:r>
    </w:p>
    <w:p w14:paraId="7A1239F1" w14:textId="4F1D1EEB" w:rsidR="004C63E1" w:rsidRPr="00852278" w:rsidRDefault="004C63E1" w:rsidP="008522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pentru ajutorul de incluziune – nivelul maxim al venitului net trebuie să fie de 3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>6 lei, respectiv 5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 lei dacă persoana singură a depășit vârsta de 65 de ani;</w:t>
      </w:r>
    </w:p>
    <w:p w14:paraId="4FC5297E" w14:textId="4AEFE7A5" w:rsidR="004C63E1" w:rsidRPr="005F06C8" w:rsidRDefault="004C63E1" w:rsidP="004C6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pentru ajutorul pentru familia cu copii – nivelul maxim al venitului net trebuie să fie de </w:t>
      </w:r>
      <w:r w:rsidR="00EB5171">
        <w:rPr>
          <w:rFonts w:ascii="Times New Roman" w:hAnsi="Times New Roman" w:cs="Times New Roman"/>
          <w:b/>
          <w:bCs/>
          <w:sz w:val="24"/>
          <w:szCs w:val="24"/>
        </w:rPr>
        <w:t>930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 lei/</w:t>
      </w:r>
      <w:r w:rsidR="00852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>membru de familie.</w:t>
      </w:r>
    </w:p>
    <w:p w14:paraId="18865C2B" w14:textId="77777777" w:rsidR="004C63E1" w:rsidRP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3E1">
        <w:rPr>
          <w:rFonts w:ascii="Times New Roman" w:hAnsi="Times New Roman" w:cs="Times New Roman"/>
          <w:b/>
          <w:bCs/>
          <w:sz w:val="24"/>
          <w:szCs w:val="24"/>
        </w:rPr>
        <w:t>Cuantumul venitului minim de incluziune</w:t>
      </w:r>
    </w:p>
    <w:p w14:paraId="758AAE2B" w14:textId="77777777" w:rsidR="004C63E1" w:rsidRP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3E1">
        <w:rPr>
          <w:rFonts w:ascii="Times New Roman" w:hAnsi="Times New Roman" w:cs="Times New Roman"/>
          <w:b/>
          <w:bCs/>
          <w:sz w:val="24"/>
          <w:szCs w:val="24"/>
        </w:rPr>
        <w:t>CE SUME VOR PRIMI beneficiarii de venit minim de incluziune?</w:t>
      </w:r>
    </w:p>
    <w:p w14:paraId="64488B93" w14:textId="2BAA6B21" w:rsidR="004C63E1" w:rsidRPr="004C63E1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4C63E1">
        <w:rPr>
          <w:rFonts w:ascii="Times New Roman" w:hAnsi="Times New Roman" w:cs="Times New Roman"/>
          <w:sz w:val="24"/>
          <w:szCs w:val="24"/>
        </w:rPr>
        <w:t>Cuantumul ajutorului de incluziune acordat familiei/persoanei singure reprezintă diferența dintre cuantumul maxim prevăzut de lege – 3</w:t>
      </w:r>
      <w:r w:rsidR="00D9225F">
        <w:rPr>
          <w:rFonts w:ascii="Times New Roman" w:hAnsi="Times New Roman" w:cs="Times New Roman"/>
          <w:sz w:val="24"/>
          <w:szCs w:val="24"/>
        </w:rPr>
        <w:t>66</w:t>
      </w:r>
      <w:r w:rsidRPr="004C63E1">
        <w:rPr>
          <w:rFonts w:ascii="Times New Roman" w:hAnsi="Times New Roman" w:cs="Times New Roman"/>
          <w:sz w:val="24"/>
          <w:szCs w:val="24"/>
        </w:rPr>
        <w:t xml:space="preserve"> lei/lună/membru de familie sau 5</w:t>
      </w:r>
      <w:r w:rsidR="00D9225F">
        <w:rPr>
          <w:rFonts w:ascii="Times New Roman" w:hAnsi="Times New Roman" w:cs="Times New Roman"/>
          <w:sz w:val="24"/>
          <w:szCs w:val="24"/>
        </w:rPr>
        <w:t>33</w:t>
      </w:r>
      <w:r w:rsidRPr="004C63E1">
        <w:rPr>
          <w:rFonts w:ascii="Times New Roman" w:hAnsi="Times New Roman" w:cs="Times New Roman"/>
          <w:sz w:val="24"/>
          <w:szCs w:val="24"/>
        </w:rPr>
        <w:t xml:space="preserve"> lei/lună în cazul persoanei de cel puțin 65 de ani – și cuantumul venitului net ajustat, calculate conform legii.</w:t>
      </w:r>
    </w:p>
    <w:p w14:paraId="4E1F6C3B" w14:textId="106D2E5C" w:rsidR="004C63E1" w:rsidRPr="004C63E1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4C63E1">
        <w:rPr>
          <w:rFonts w:ascii="Times New Roman" w:hAnsi="Times New Roman" w:cs="Times New Roman"/>
          <w:sz w:val="24"/>
          <w:szCs w:val="24"/>
        </w:rPr>
        <w:t>Cuantumul maxim în cazul persoanelor care nu au niciun venit este de 3</w:t>
      </w:r>
      <w:r w:rsidR="00D9225F">
        <w:rPr>
          <w:rFonts w:ascii="Times New Roman" w:hAnsi="Times New Roman" w:cs="Times New Roman"/>
          <w:sz w:val="24"/>
          <w:szCs w:val="24"/>
        </w:rPr>
        <w:t>66</w:t>
      </w:r>
      <w:r w:rsidRPr="004C63E1">
        <w:rPr>
          <w:rFonts w:ascii="Times New Roman" w:hAnsi="Times New Roman" w:cs="Times New Roman"/>
          <w:sz w:val="24"/>
          <w:szCs w:val="24"/>
        </w:rPr>
        <w:t xml:space="preserve"> lei/lună/membru de familie, iar în cazul persoanei singure cu vârsta de cel puțin 65 de ani, este de 5</w:t>
      </w:r>
      <w:r w:rsidR="00D9225F">
        <w:rPr>
          <w:rFonts w:ascii="Times New Roman" w:hAnsi="Times New Roman" w:cs="Times New Roman"/>
          <w:sz w:val="24"/>
          <w:szCs w:val="24"/>
        </w:rPr>
        <w:t>33</w:t>
      </w:r>
      <w:r w:rsidRPr="004C63E1">
        <w:rPr>
          <w:rFonts w:ascii="Times New Roman" w:hAnsi="Times New Roman" w:cs="Times New Roman"/>
          <w:sz w:val="24"/>
          <w:szCs w:val="24"/>
        </w:rPr>
        <w:t xml:space="preserve"> lei/lună.</w:t>
      </w:r>
    </w:p>
    <w:p w14:paraId="2687E781" w14:textId="77777777" w:rsidR="004C63E1" w:rsidRPr="004C63E1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4C63E1">
        <w:rPr>
          <w:rFonts w:ascii="Times New Roman" w:hAnsi="Times New Roman" w:cs="Times New Roman"/>
          <w:sz w:val="24"/>
          <w:szCs w:val="24"/>
        </w:rPr>
        <w:t>În cazul familiei cu copii, cuantumul ajutorului este stabilit în funcție de nivelul venitului net lunar ajustat și numărul de copii din familie, astfel:</w:t>
      </w:r>
    </w:p>
    <w:p w14:paraId="46C9120F" w14:textId="1D448218" w:rsidR="004C63E1" w:rsidRPr="00852278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I. Pentru familia beneficiară de ajutor de incluziune, precum și pentru familia cu venituri nete ajustate de maximum 3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>6 lei/lună:</w:t>
      </w:r>
    </w:p>
    <w:p w14:paraId="2AC6AD41" w14:textId="0535EB69" w:rsidR="004C63E1" w:rsidRPr="00852278" w:rsidRDefault="004C63E1" w:rsidP="00852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1</w:t>
      </w:r>
      <w:r w:rsidR="009F5EB1">
        <w:rPr>
          <w:rFonts w:ascii="Times New Roman" w:hAnsi="Times New Roman" w:cs="Times New Roman"/>
          <w:sz w:val="24"/>
          <w:szCs w:val="24"/>
        </w:rPr>
        <w:t>43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pentru familia cu 1 copil;</w:t>
      </w:r>
    </w:p>
    <w:p w14:paraId="22F16E5B" w14:textId="75F109CA" w:rsidR="004C63E1" w:rsidRPr="00852278" w:rsidRDefault="004C63E1" w:rsidP="00852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2</w:t>
      </w:r>
      <w:r w:rsidR="009F5EB1">
        <w:rPr>
          <w:rFonts w:ascii="Times New Roman" w:hAnsi="Times New Roman" w:cs="Times New Roman"/>
          <w:sz w:val="24"/>
          <w:szCs w:val="24"/>
        </w:rPr>
        <w:t>86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2 copii;</w:t>
      </w:r>
    </w:p>
    <w:p w14:paraId="23236770" w14:textId="6706504A" w:rsidR="004C63E1" w:rsidRPr="00852278" w:rsidRDefault="004C63E1" w:rsidP="00852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4</w:t>
      </w:r>
      <w:r w:rsidR="009F5EB1">
        <w:rPr>
          <w:rFonts w:ascii="Times New Roman" w:hAnsi="Times New Roman" w:cs="Times New Roman"/>
          <w:sz w:val="24"/>
          <w:szCs w:val="24"/>
        </w:rPr>
        <w:t>28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3 copii;</w:t>
      </w:r>
    </w:p>
    <w:p w14:paraId="2043E704" w14:textId="2F0B7DB0" w:rsidR="004C63E1" w:rsidRPr="00852278" w:rsidRDefault="004C63E1" w:rsidP="00852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5</w:t>
      </w:r>
      <w:r w:rsidR="009F5EB1">
        <w:rPr>
          <w:rFonts w:ascii="Times New Roman" w:hAnsi="Times New Roman" w:cs="Times New Roman"/>
          <w:sz w:val="24"/>
          <w:szCs w:val="24"/>
        </w:rPr>
        <w:t xml:space="preserve">70 </w:t>
      </w:r>
      <w:r w:rsidRPr="00852278">
        <w:rPr>
          <w:rFonts w:ascii="Times New Roman" w:hAnsi="Times New Roman" w:cs="Times New Roman"/>
          <w:sz w:val="24"/>
          <w:szCs w:val="24"/>
        </w:rPr>
        <w:t>lei – familia cu 4 sau mai mulți copii.</w:t>
      </w:r>
    </w:p>
    <w:p w14:paraId="68024830" w14:textId="79793A99" w:rsidR="004C63E1" w:rsidRPr="00852278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II. Pentru familia monoparentală beneficiară de ajutor de incluziune, precum și pentru cea cu venituri nete ajustate de maximum 3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>6 lei/lună:</w:t>
      </w:r>
    </w:p>
    <w:p w14:paraId="3A983B12" w14:textId="42B500D8" w:rsidR="004C63E1" w:rsidRPr="00852278" w:rsidRDefault="004C63E1" w:rsidP="008522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1</w:t>
      </w:r>
      <w:r w:rsidR="009F5EB1">
        <w:rPr>
          <w:rFonts w:ascii="Times New Roman" w:hAnsi="Times New Roman" w:cs="Times New Roman"/>
          <w:sz w:val="24"/>
          <w:szCs w:val="24"/>
        </w:rPr>
        <w:t>61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pentru familia cu 1 copil;</w:t>
      </w:r>
    </w:p>
    <w:p w14:paraId="7D1EEF03" w14:textId="75B37B4C" w:rsidR="004C63E1" w:rsidRPr="00852278" w:rsidRDefault="004C63E1" w:rsidP="008522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3</w:t>
      </w:r>
      <w:r w:rsidR="009F5EB1">
        <w:rPr>
          <w:rFonts w:ascii="Times New Roman" w:hAnsi="Times New Roman" w:cs="Times New Roman"/>
          <w:sz w:val="24"/>
          <w:szCs w:val="24"/>
        </w:rPr>
        <w:t>20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2 copii;</w:t>
      </w:r>
    </w:p>
    <w:p w14:paraId="26C43F40" w14:textId="243E3103" w:rsidR="004C63E1" w:rsidRPr="00852278" w:rsidRDefault="004C63E1" w:rsidP="008522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4</w:t>
      </w:r>
      <w:r w:rsidR="009F5EB1">
        <w:rPr>
          <w:rFonts w:ascii="Times New Roman" w:hAnsi="Times New Roman" w:cs="Times New Roman"/>
          <w:sz w:val="24"/>
          <w:szCs w:val="24"/>
        </w:rPr>
        <w:t>79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3 copii;</w:t>
      </w:r>
    </w:p>
    <w:p w14:paraId="51BB4926" w14:textId="168B72ED" w:rsidR="004C63E1" w:rsidRPr="00852278" w:rsidRDefault="004C63E1" w:rsidP="008522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6</w:t>
      </w:r>
      <w:r w:rsidR="009F5EB1">
        <w:rPr>
          <w:rFonts w:ascii="Times New Roman" w:hAnsi="Times New Roman" w:cs="Times New Roman"/>
          <w:sz w:val="24"/>
          <w:szCs w:val="24"/>
        </w:rPr>
        <w:t>38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4 sau mai mulți copii.</w:t>
      </w:r>
    </w:p>
    <w:p w14:paraId="18F21AE9" w14:textId="7BB00174" w:rsidR="004C63E1" w:rsidRPr="00852278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III. Pentru familiile cu un venit net ajustat între 3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6 lei/lună – 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930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 lei/lună (inclusiv):</w:t>
      </w:r>
    </w:p>
    <w:p w14:paraId="1AFF29E6" w14:textId="104D2223" w:rsidR="004C63E1" w:rsidRPr="00852278" w:rsidRDefault="004C63E1" w:rsidP="008522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1</w:t>
      </w:r>
      <w:r w:rsidR="009F5EB1">
        <w:rPr>
          <w:rFonts w:ascii="Times New Roman" w:hAnsi="Times New Roman" w:cs="Times New Roman"/>
          <w:sz w:val="24"/>
          <w:szCs w:val="24"/>
        </w:rPr>
        <w:t>15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pentru familia cu 1 copil;</w:t>
      </w:r>
    </w:p>
    <w:p w14:paraId="49F71A72" w14:textId="2F0E33F3" w:rsidR="004C63E1" w:rsidRPr="00852278" w:rsidRDefault="004C63E1" w:rsidP="008522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2</w:t>
      </w:r>
      <w:r w:rsidR="009F5EB1">
        <w:rPr>
          <w:rFonts w:ascii="Times New Roman" w:hAnsi="Times New Roman" w:cs="Times New Roman"/>
          <w:sz w:val="24"/>
          <w:szCs w:val="24"/>
        </w:rPr>
        <w:t>28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2 copii;</w:t>
      </w:r>
    </w:p>
    <w:p w14:paraId="27BE629B" w14:textId="20A2BEBA" w:rsidR="004C63E1" w:rsidRPr="00852278" w:rsidRDefault="004C63E1" w:rsidP="008522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3</w:t>
      </w:r>
      <w:r w:rsidR="009F5EB1">
        <w:rPr>
          <w:rFonts w:ascii="Times New Roman" w:hAnsi="Times New Roman" w:cs="Times New Roman"/>
          <w:sz w:val="24"/>
          <w:szCs w:val="24"/>
        </w:rPr>
        <w:t>41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3 copii;</w:t>
      </w:r>
    </w:p>
    <w:p w14:paraId="6BAE0147" w14:textId="009D3C90" w:rsidR="00852278" w:rsidRPr="00852278" w:rsidRDefault="004C63E1" w:rsidP="004C6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4</w:t>
      </w:r>
      <w:r w:rsidR="009F5EB1">
        <w:rPr>
          <w:rFonts w:ascii="Times New Roman" w:hAnsi="Times New Roman" w:cs="Times New Roman"/>
          <w:sz w:val="24"/>
          <w:szCs w:val="24"/>
        </w:rPr>
        <w:t>52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4 sau mai mulți copii.</w:t>
      </w:r>
    </w:p>
    <w:p w14:paraId="2D8E57F1" w14:textId="6CE6A569" w:rsidR="004C63E1" w:rsidRPr="00852278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IV. Pentru familiile monoparentale cu un venit net ajustat între 3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 xml:space="preserve"> lei/lună – </w:t>
      </w:r>
      <w:r w:rsidR="009F5EB1">
        <w:rPr>
          <w:rFonts w:ascii="Times New Roman" w:hAnsi="Times New Roman" w:cs="Times New Roman"/>
          <w:b/>
          <w:bCs/>
          <w:sz w:val="24"/>
          <w:szCs w:val="24"/>
        </w:rPr>
        <w:t xml:space="preserve">930 </w:t>
      </w:r>
      <w:r w:rsidRPr="00852278">
        <w:rPr>
          <w:rFonts w:ascii="Times New Roman" w:hAnsi="Times New Roman" w:cs="Times New Roman"/>
          <w:b/>
          <w:bCs/>
          <w:sz w:val="24"/>
          <w:szCs w:val="24"/>
        </w:rPr>
        <w:t>lei/lună (inclusiv):</w:t>
      </w:r>
    </w:p>
    <w:p w14:paraId="48D08D85" w14:textId="19ABFFEA" w:rsidR="004C63E1" w:rsidRPr="00852278" w:rsidRDefault="004C63E1" w:rsidP="0085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14</w:t>
      </w:r>
      <w:r w:rsidR="009F5EB1">
        <w:rPr>
          <w:rFonts w:ascii="Times New Roman" w:hAnsi="Times New Roman" w:cs="Times New Roman"/>
          <w:sz w:val="24"/>
          <w:szCs w:val="24"/>
        </w:rPr>
        <w:t>8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pentru familia cu 1 copil;</w:t>
      </w:r>
    </w:p>
    <w:p w14:paraId="03D20069" w14:textId="1EB114F4" w:rsidR="004C63E1" w:rsidRPr="00852278" w:rsidRDefault="004C63E1" w:rsidP="0085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2</w:t>
      </w:r>
      <w:r w:rsidR="009F5EB1">
        <w:rPr>
          <w:rFonts w:ascii="Times New Roman" w:hAnsi="Times New Roman" w:cs="Times New Roman"/>
          <w:sz w:val="24"/>
          <w:szCs w:val="24"/>
        </w:rPr>
        <w:t>87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2 copii;</w:t>
      </w:r>
    </w:p>
    <w:p w14:paraId="2A666E7F" w14:textId="592E55D8" w:rsidR="004C63E1" w:rsidRPr="00852278" w:rsidRDefault="004C63E1" w:rsidP="0085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4</w:t>
      </w:r>
      <w:r w:rsidR="009F5EB1">
        <w:rPr>
          <w:rFonts w:ascii="Times New Roman" w:hAnsi="Times New Roman" w:cs="Times New Roman"/>
          <w:sz w:val="24"/>
          <w:szCs w:val="24"/>
        </w:rPr>
        <w:t>32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3 copii;</w:t>
      </w:r>
    </w:p>
    <w:p w14:paraId="36A9DA60" w14:textId="7C67BB19" w:rsidR="004C63E1" w:rsidRPr="00852278" w:rsidRDefault="004C63E1" w:rsidP="0085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278">
        <w:rPr>
          <w:rFonts w:ascii="Times New Roman" w:hAnsi="Times New Roman" w:cs="Times New Roman"/>
          <w:sz w:val="24"/>
          <w:szCs w:val="24"/>
        </w:rPr>
        <w:t>5</w:t>
      </w:r>
      <w:r w:rsidR="009F5EB1">
        <w:rPr>
          <w:rFonts w:ascii="Times New Roman" w:hAnsi="Times New Roman" w:cs="Times New Roman"/>
          <w:sz w:val="24"/>
          <w:szCs w:val="24"/>
        </w:rPr>
        <w:t>72</w:t>
      </w:r>
      <w:r w:rsidRPr="00852278">
        <w:rPr>
          <w:rFonts w:ascii="Times New Roman" w:hAnsi="Times New Roman" w:cs="Times New Roman"/>
          <w:sz w:val="24"/>
          <w:szCs w:val="24"/>
        </w:rPr>
        <w:t xml:space="preserve"> lei – familia cu 4 sau mai mulți copii.</w:t>
      </w:r>
    </w:p>
    <w:p w14:paraId="2D2B5F5B" w14:textId="77777777" w:rsid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278">
        <w:rPr>
          <w:rFonts w:ascii="Times New Roman" w:hAnsi="Times New Roman" w:cs="Times New Roman"/>
          <w:b/>
          <w:bCs/>
          <w:sz w:val="24"/>
          <w:szCs w:val="24"/>
        </w:rPr>
        <w:t>Atenție! Cuantumul ajutorului de incluziune se actualizează anual cu rata medie a inflației!</w:t>
      </w:r>
    </w:p>
    <w:p w14:paraId="36CA2089" w14:textId="77777777" w:rsidR="00126BD6" w:rsidRDefault="00126BD6" w:rsidP="00126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FORMULA DE CALCUL A AJUTORULUI  DE INCLUZIUNE </w:t>
      </w:r>
    </w:p>
    <w:p w14:paraId="587925BD" w14:textId="4A86F74D" w:rsidR="00126BD6" w:rsidRPr="00EB5171" w:rsidRDefault="00126BD6" w:rsidP="00126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171">
        <w:rPr>
          <w:rFonts w:ascii="Times New Roman" w:hAnsi="Times New Roman" w:cs="Times New Roman"/>
          <w:b/>
          <w:bCs/>
          <w:sz w:val="24"/>
          <w:szCs w:val="24"/>
        </w:rPr>
        <w:t>ȘI A AJUTORULUI PENTRU FAMILIA CU COPII</w:t>
      </w:r>
    </w:p>
    <w:p w14:paraId="2B7C0E9F" w14:textId="762292E9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Articolul 9</w:t>
      </w:r>
      <w:r w:rsidR="009F5EB1" w:rsidRPr="00EB5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-HG 1154/2022</w:t>
      </w:r>
    </w:p>
    <w:p w14:paraId="5149C5B3" w14:textId="77777777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Dimensiunea familiei se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stabileşte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însumarea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coeficienţilor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echivalenţă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prevăzuţi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la </w:t>
      </w:r>
      <w:hyperlink w:history="1">
        <w:r w:rsidRPr="00126BD6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o-RO"/>
            <w14:ligatures w14:val="none"/>
          </w:rPr>
          <w:t>art. 9 alin. (2) din lege</w:t>
        </w:r>
      </w:hyperlink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potrivit următorului exemplu:</w:t>
      </w:r>
    </w:p>
    <w:p w14:paraId="0C878E83" w14:textId="77777777" w:rsidR="009F5EB1" w:rsidRPr="00EB5171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Exemplu: </w:t>
      </w: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pentru o familie compusă din 4 persoane, dimensiunea familiei se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stabileşte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astfel:</w:t>
      </w:r>
    </w:p>
    <w:p w14:paraId="1D970986" w14:textId="77777777" w:rsidR="009F5EB1" w:rsidRPr="00EB5171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– </w:t>
      </w: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număr de persoane = 4, din care 2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adulţi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2 copii;</w:t>
      </w:r>
    </w:p>
    <w:p w14:paraId="4ADD6710" w14:textId="77777777" w:rsidR="009F5EB1" w:rsidRPr="00EB5171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– </w:t>
      </w: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suma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coeficienţilor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echivalenţă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= 1+0,5+0,5+0,5 = 2,5;</w:t>
      </w:r>
    </w:p>
    <w:p w14:paraId="16323900" w14:textId="465520F0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– </w:t>
      </w: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număr de membri de familie = 2,5.</w:t>
      </w:r>
    </w:p>
    <w:p w14:paraId="1FC167BB" w14:textId="19FA2347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Articolul 10</w:t>
      </w:r>
      <w:r w:rsidR="009F5EB1" w:rsidRPr="00EB5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</w:t>
      </w:r>
      <w:r w:rsidR="009F5EB1" w:rsidRPr="00EB5171">
        <w:t xml:space="preserve"> </w:t>
      </w:r>
      <w:r w:rsidR="009F5EB1" w:rsidRPr="00EB5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HG 1154/2022</w:t>
      </w:r>
    </w:p>
    <w:p w14:paraId="59B52349" w14:textId="77777777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Formula de calcul al venitului net ajustat este următoarea:</w:t>
      </w:r>
    </w:p>
    <w:p w14:paraId="151783C2" w14:textId="23A34B28" w:rsidR="00126BD6" w:rsidRPr="00126BD6" w:rsidRDefault="00126BD6" w:rsidP="0012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proofErr w:type="spellStart"/>
      <w:r w:rsidRPr="009F5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Vaj</w:t>
      </w:r>
      <w:proofErr w:type="spellEnd"/>
      <w:r w:rsidRPr="009F5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= VT/</w:t>
      </w:r>
      <w:proofErr w:type="spellStart"/>
      <w:r w:rsidRPr="009F5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Dfam</w:t>
      </w:r>
      <w:proofErr w:type="spellEnd"/>
    </w:p>
    <w:p w14:paraId="5FA443B1" w14:textId="77777777" w:rsid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unde:</w:t>
      </w:r>
    </w:p>
    <w:p w14:paraId="302B96E8" w14:textId="77777777" w:rsidR="00126BD6" w:rsidRPr="005F06C8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F06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– </w:t>
      </w:r>
      <w:proofErr w:type="spellStart"/>
      <w:r w:rsidRPr="005F06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Vt</w:t>
      </w:r>
      <w:proofErr w:type="spellEnd"/>
      <w:r w:rsidRPr="005F06C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reprezintă venitul total al familiei/persoanei singure, la care, după caz, se aplică reducerea prevăzută la </w:t>
      </w:r>
      <w:hyperlink w:history="1">
        <w:r w:rsidRPr="005F06C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o-RO"/>
            <w14:ligatures w14:val="none"/>
          </w:rPr>
          <w:t>art. 11 lit. a) din lege</w:t>
        </w:r>
      </w:hyperlink>
      <w:r w:rsidRPr="005F06C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776C7B8F" w14:textId="77777777" w:rsidR="00126BD6" w:rsidRPr="005F06C8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F06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– </w:t>
      </w:r>
      <w:proofErr w:type="spellStart"/>
      <w:r w:rsidRPr="005F06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Dfam</w:t>
      </w:r>
      <w:proofErr w:type="spellEnd"/>
      <w:r w:rsidRPr="005F06C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reprezintă dimensiunea familiei, stabilită conform prevederilor </w:t>
      </w:r>
      <w:hyperlink w:history="1">
        <w:r w:rsidRPr="005F06C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o-RO"/>
            <w14:ligatures w14:val="none"/>
          </w:rPr>
          <w:t>art. 9</w:t>
        </w:r>
      </w:hyperlink>
      <w:r w:rsidRPr="005F06C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422673F5" w14:textId="13492065" w:rsidR="00126BD6" w:rsidRPr="00126BD6" w:rsidRDefault="00126BD6" w:rsidP="00126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26BD6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– </w:t>
      </w:r>
      <w:proofErr w:type="spellStart"/>
      <w:r w:rsidRPr="0012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Vaj</w:t>
      </w:r>
      <w:proofErr w:type="spellEnd"/>
      <w:r w:rsidRPr="00126BD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reprezintă venitul net ajustat/membru de familie.</w:t>
      </w:r>
    </w:p>
    <w:p w14:paraId="50743F94" w14:textId="77777777" w:rsidR="009F5EB1" w:rsidRPr="009F5EB1" w:rsidRDefault="009F5EB1" w:rsidP="009F5EB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(5) </w:t>
      </w: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Formula de calcul al ajutorului de incluziune este următoarea:</w:t>
      </w:r>
    </w:p>
    <w:p w14:paraId="16B7FFAA" w14:textId="77777777" w:rsidR="009F5EB1" w:rsidRPr="009F5EB1" w:rsidRDefault="009F5EB1" w:rsidP="009F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(Cmax – Vaj) x Dfam = Cajinc,</w:t>
      </w:r>
    </w:p>
    <w:p w14:paraId="213A5757" w14:textId="77777777" w:rsidR="009F5EB1" w:rsidRDefault="009F5EB1" w:rsidP="009F5EB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noProof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Cmax</w:t>
      </w:r>
      <w:r w:rsidRPr="009F5EB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 reprezintă cuantumul maxim al ajutorului de incluziune prevăzut de lege;</w:t>
      </w:r>
    </w:p>
    <w:p w14:paraId="5B18C5EA" w14:textId="77777777" w:rsidR="009F5EB1" w:rsidRDefault="009F5EB1" w:rsidP="009F5EB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noProof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Vaj</w:t>
      </w:r>
      <w:r w:rsidRPr="009F5EB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 reprezintă venitul net ajustat/membru de familie;</w:t>
      </w:r>
    </w:p>
    <w:p w14:paraId="66BB9CE5" w14:textId="77777777" w:rsidR="009F5EB1" w:rsidRDefault="009F5EB1" w:rsidP="009F5EB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noProof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Cajinc</w:t>
      </w:r>
      <w:r w:rsidRPr="009F5EB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 reprezintă cuantumul ajutorului de incluziune care se acordă beneficiarului;</w:t>
      </w:r>
    </w:p>
    <w:p w14:paraId="2BD7C9A4" w14:textId="606D935F" w:rsidR="009F5EB1" w:rsidRPr="009F5EB1" w:rsidRDefault="009F5EB1" w:rsidP="009F5E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F5EB1">
        <w:rPr>
          <w:rFonts w:ascii="Times New Roman" w:eastAsia="Times New Roman" w:hAnsi="Times New Roman" w:cs="Times New Roman"/>
          <w:b/>
          <w:bCs/>
          <w:noProof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9F5EB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o-RO"/>
          <w14:ligatures w14:val="none"/>
        </w:rPr>
        <w:t>Dfam</w:t>
      </w:r>
      <w:r w:rsidRPr="009F5EB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 reprezintă dimensiunea familiei.</w:t>
      </w:r>
      <w:r w:rsidRPr="009F5EB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300E08F" w14:textId="5DD3612E" w:rsidR="00126BD6" w:rsidRPr="00852278" w:rsidRDefault="00126BD6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5EEA9" w14:textId="77777777" w:rsidR="004C63E1" w:rsidRPr="004C63E1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3E1">
        <w:rPr>
          <w:rFonts w:ascii="Times New Roman" w:hAnsi="Times New Roman" w:cs="Times New Roman"/>
          <w:b/>
          <w:bCs/>
          <w:sz w:val="24"/>
          <w:szCs w:val="24"/>
        </w:rPr>
        <w:t>PROCEDURA DE ACORDARE a venitului minim de incluziune</w:t>
      </w:r>
    </w:p>
    <w:p w14:paraId="67F875E9" w14:textId="0F8A875C" w:rsidR="008B53BF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8B53BF">
        <w:rPr>
          <w:rFonts w:ascii="Times New Roman" w:hAnsi="Times New Roman" w:cs="Times New Roman"/>
          <w:sz w:val="24"/>
          <w:szCs w:val="24"/>
        </w:rPr>
        <w:t xml:space="preserve">Venitul minim de incluziune se acordă </w:t>
      </w:r>
      <w:r w:rsidRPr="008B53BF">
        <w:rPr>
          <w:rFonts w:ascii="Times New Roman" w:hAnsi="Times New Roman" w:cs="Times New Roman"/>
          <w:b/>
          <w:bCs/>
          <w:sz w:val="24"/>
          <w:szCs w:val="24"/>
        </w:rPr>
        <w:t>pe bază de cerere</w:t>
      </w:r>
      <w:r w:rsidR="008B53BF" w:rsidRPr="008B53BF">
        <w:t xml:space="preserve"> </w:t>
      </w:r>
      <w:r w:rsidR="008B53BF" w:rsidRPr="008B53BF">
        <w:rPr>
          <w:rFonts w:ascii="Times New Roman" w:hAnsi="Times New Roman" w:cs="Times New Roman"/>
          <w:b/>
          <w:bCs/>
          <w:sz w:val="24"/>
          <w:szCs w:val="24"/>
        </w:rPr>
        <w:t>care va fi însoțită de documente justificative privind veniturile realizate, componența familiei, bunurile deținute etc.</w:t>
      </w:r>
      <w:r w:rsidR="008B53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B5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3BF">
        <w:rPr>
          <w:rFonts w:ascii="Times New Roman" w:hAnsi="Times New Roman" w:cs="Times New Roman"/>
          <w:sz w:val="24"/>
          <w:szCs w:val="24"/>
        </w:rPr>
        <w:t xml:space="preserve">depusă de solicitant la sediul </w:t>
      </w:r>
      <w:r w:rsidR="00DC316F" w:rsidRPr="008B53BF">
        <w:rPr>
          <w:rFonts w:ascii="Times New Roman" w:hAnsi="Times New Roman" w:cs="Times New Roman"/>
          <w:sz w:val="24"/>
          <w:szCs w:val="24"/>
        </w:rPr>
        <w:t>Simeria</w:t>
      </w:r>
      <w:r w:rsidR="008B53BF">
        <w:rPr>
          <w:rFonts w:ascii="Times New Roman" w:hAnsi="Times New Roman" w:cs="Times New Roman"/>
          <w:sz w:val="24"/>
          <w:szCs w:val="24"/>
        </w:rPr>
        <w:t xml:space="preserve"> </w:t>
      </w:r>
      <w:r w:rsidR="00DC316F" w:rsidRPr="008B53BF">
        <w:rPr>
          <w:rFonts w:ascii="Times New Roman" w:hAnsi="Times New Roman" w:cs="Times New Roman"/>
          <w:sz w:val="24"/>
          <w:szCs w:val="24"/>
        </w:rPr>
        <w:t xml:space="preserve"> </w:t>
      </w:r>
      <w:r w:rsidRPr="008B53BF">
        <w:rPr>
          <w:rFonts w:ascii="Times New Roman" w:hAnsi="Times New Roman" w:cs="Times New Roman"/>
          <w:sz w:val="24"/>
          <w:szCs w:val="24"/>
        </w:rPr>
        <w:t xml:space="preserve">(Str. </w:t>
      </w:r>
      <w:r w:rsidR="00DC316F" w:rsidRPr="008B53BF">
        <w:rPr>
          <w:rFonts w:ascii="Times New Roman" w:hAnsi="Times New Roman" w:cs="Times New Roman"/>
          <w:sz w:val="24"/>
          <w:szCs w:val="24"/>
        </w:rPr>
        <w:t>Avram Iancu, bl.5</w:t>
      </w:r>
      <w:r w:rsidRPr="008B53BF">
        <w:rPr>
          <w:rFonts w:ascii="Times New Roman" w:hAnsi="Times New Roman" w:cs="Times New Roman"/>
          <w:sz w:val="24"/>
          <w:szCs w:val="24"/>
        </w:rPr>
        <w:t xml:space="preserve">, parter,  </w:t>
      </w:r>
      <w:r w:rsidR="00DC316F" w:rsidRPr="008B53BF">
        <w:rPr>
          <w:rFonts w:ascii="Times New Roman" w:hAnsi="Times New Roman" w:cs="Times New Roman"/>
          <w:sz w:val="24"/>
          <w:szCs w:val="24"/>
        </w:rPr>
        <w:t xml:space="preserve">la </w:t>
      </w:r>
      <w:r w:rsidR="008B53BF" w:rsidRPr="008B53BF">
        <w:rPr>
          <w:rFonts w:ascii="Times New Roman" w:hAnsi="Times New Roman" w:cs="Times New Roman"/>
          <w:sz w:val="24"/>
          <w:szCs w:val="24"/>
        </w:rPr>
        <w:t xml:space="preserve">Serviciul Beneficii Sociale, </w:t>
      </w:r>
      <w:r w:rsidR="00DC316F" w:rsidRPr="008B53BF">
        <w:rPr>
          <w:rFonts w:ascii="Times New Roman" w:hAnsi="Times New Roman" w:cs="Times New Roman"/>
          <w:sz w:val="24"/>
          <w:szCs w:val="24"/>
        </w:rPr>
        <w:t>Compartimentul</w:t>
      </w:r>
      <w:r w:rsidR="008B53BF" w:rsidRPr="008B53BF">
        <w:rPr>
          <w:rFonts w:ascii="Times New Roman" w:hAnsi="Times New Roman" w:cs="Times New Roman"/>
          <w:sz w:val="24"/>
          <w:szCs w:val="24"/>
        </w:rPr>
        <w:t xml:space="preserve"> Beneficii de asistență socială (V</w:t>
      </w:r>
      <w:r w:rsidR="008B53BF">
        <w:rPr>
          <w:rFonts w:ascii="Times New Roman" w:hAnsi="Times New Roman" w:cs="Times New Roman"/>
          <w:sz w:val="24"/>
          <w:szCs w:val="24"/>
        </w:rPr>
        <w:t>.</w:t>
      </w:r>
      <w:r w:rsidR="008B53BF" w:rsidRPr="008B53BF">
        <w:rPr>
          <w:rFonts w:ascii="Times New Roman" w:hAnsi="Times New Roman" w:cs="Times New Roman"/>
          <w:sz w:val="24"/>
          <w:szCs w:val="24"/>
        </w:rPr>
        <w:t>M.I., TSG, AU, Alocații stat, ICC)</w:t>
      </w:r>
      <w:r w:rsidRPr="008B53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D1C9F9" w14:textId="7B3FD940" w:rsidR="004C63E1" w:rsidRPr="008B53BF" w:rsidRDefault="004C63E1" w:rsidP="004C63E1">
      <w:pPr>
        <w:rPr>
          <w:rFonts w:ascii="Times New Roman" w:hAnsi="Times New Roman" w:cs="Times New Roman"/>
          <w:sz w:val="24"/>
          <w:szCs w:val="24"/>
        </w:rPr>
      </w:pPr>
      <w:r w:rsidRPr="008B53BF">
        <w:rPr>
          <w:rFonts w:ascii="Times New Roman" w:hAnsi="Times New Roman" w:cs="Times New Roman"/>
          <w:b/>
          <w:bCs/>
          <w:sz w:val="24"/>
          <w:szCs w:val="24"/>
        </w:rPr>
        <w:t>Program de lucru</w:t>
      </w:r>
      <w:r w:rsidR="00DC316F" w:rsidRPr="008B53BF">
        <w:rPr>
          <w:rFonts w:ascii="Times New Roman" w:hAnsi="Times New Roman" w:cs="Times New Roman"/>
          <w:b/>
          <w:bCs/>
          <w:sz w:val="24"/>
          <w:szCs w:val="24"/>
        </w:rPr>
        <w:t xml:space="preserve"> cu publicul</w:t>
      </w:r>
      <w:r w:rsidRPr="008B53BF">
        <w:rPr>
          <w:rFonts w:ascii="Times New Roman" w:hAnsi="Times New Roman" w:cs="Times New Roman"/>
          <w:sz w:val="24"/>
          <w:szCs w:val="24"/>
        </w:rPr>
        <w:t>: Luni</w:t>
      </w:r>
      <w:r w:rsidR="00DC316F" w:rsidRPr="008B53BF">
        <w:rPr>
          <w:rFonts w:ascii="Times New Roman" w:hAnsi="Times New Roman" w:cs="Times New Roman"/>
          <w:sz w:val="24"/>
          <w:szCs w:val="24"/>
        </w:rPr>
        <w:t xml:space="preserve">-Joi </w:t>
      </w:r>
      <w:r w:rsidRPr="008B53BF">
        <w:rPr>
          <w:rFonts w:ascii="Times New Roman" w:hAnsi="Times New Roman" w:cs="Times New Roman"/>
          <w:sz w:val="24"/>
          <w:szCs w:val="24"/>
        </w:rPr>
        <w:t xml:space="preserve"> 0</w:t>
      </w:r>
      <w:r w:rsidR="00DC316F" w:rsidRPr="008B53BF">
        <w:rPr>
          <w:rFonts w:ascii="Times New Roman" w:hAnsi="Times New Roman" w:cs="Times New Roman"/>
          <w:sz w:val="24"/>
          <w:szCs w:val="24"/>
        </w:rPr>
        <w:t>9</w:t>
      </w:r>
      <w:r w:rsidRPr="008B53BF">
        <w:rPr>
          <w:rFonts w:ascii="Times New Roman" w:hAnsi="Times New Roman" w:cs="Times New Roman"/>
          <w:sz w:val="24"/>
          <w:szCs w:val="24"/>
        </w:rPr>
        <w:t>:00  – 14:</w:t>
      </w:r>
      <w:r w:rsidR="00DC316F" w:rsidRPr="008B53BF">
        <w:rPr>
          <w:rFonts w:ascii="Times New Roman" w:hAnsi="Times New Roman" w:cs="Times New Roman"/>
          <w:sz w:val="24"/>
          <w:szCs w:val="24"/>
        </w:rPr>
        <w:t>00</w:t>
      </w:r>
      <w:r w:rsidRPr="008B53BF">
        <w:rPr>
          <w:rFonts w:ascii="Times New Roman" w:hAnsi="Times New Roman" w:cs="Times New Roman"/>
          <w:sz w:val="24"/>
          <w:szCs w:val="24"/>
        </w:rPr>
        <w:t xml:space="preserve">; </w:t>
      </w:r>
      <w:r w:rsidR="00DC316F" w:rsidRPr="008B53BF">
        <w:rPr>
          <w:rFonts w:ascii="Times New Roman" w:hAnsi="Times New Roman" w:cs="Times New Roman"/>
          <w:sz w:val="24"/>
          <w:szCs w:val="24"/>
        </w:rPr>
        <w:t xml:space="preserve"> Vineri</w:t>
      </w:r>
      <w:r w:rsidRPr="008B53BF">
        <w:rPr>
          <w:rFonts w:ascii="Times New Roman" w:hAnsi="Times New Roman" w:cs="Times New Roman"/>
          <w:sz w:val="24"/>
          <w:szCs w:val="24"/>
        </w:rPr>
        <w:t>: 0</w:t>
      </w:r>
      <w:r w:rsidR="00DC316F" w:rsidRPr="008B53BF">
        <w:rPr>
          <w:rFonts w:ascii="Times New Roman" w:hAnsi="Times New Roman" w:cs="Times New Roman"/>
          <w:sz w:val="24"/>
          <w:szCs w:val="24"/>
        </w:rPr>
        <w:t>9</w:t>
      </w:r>
      <w:r w:rsidRPr="008B53BF">
        <w:rPr>
          <w:rFonts w:ascii="Times New Roman" w:hAnsi="Times New Roman" w:cs="Times New Roman"/>
          <w:sz w:val="24"/>
          <w:szCs w:val="24"/>
        </w:rPr>
        <w:t>:00 – 1</w:t>
      </w:r>
      <w:r w:rsidR="00DC316F" w:rsidRPr="008B53BF">
        <w:rPr>
          <w:rFonts w:ascii="Times New Roman" w:hAnsi="Times New Roman" w:cs="Times New Roman"/>
          <w:sz w:val="24"/>
          <w:szCs w:val="24"/>
        </w:rPr>
        <w:t>3</w:t>
      </w:r>
      <w:r w:rsidRPr="008B53BF">
        <w:rPr>
          <w:rFonts w:ascii="Times New Roman" w:hAnsi="Times New Roman" w:cs="Times New Roman"/>
          <w:sz w:val="24"/>
          <w:szCs w:val="24"/>
        </w:rPr>
        <w:t>:00</w:t>
      </w:r>
      <w:r w:rsidR="00DC316F" w:rsidRPr="008B5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D810A" w14:textId="283BC090" w:rsidR="004C63E1" w:rsidRPr="008B53BF" w:rsidRDefault="004C63E1" w:rsidP="004C6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3BF">
        <w:rPr>
          <w:rFonts w:ascii="Times New Roman" w:hAnsi="Times New Roman" w:cs="Times New Roman"/>
          <w:b/>
          <w:bCs/>
          <w:sz w:val="24"/>
          <w:szCs w:val="24"/>
        </w:rPr>
        <w:t xml:space="preserve">Totodată, actele se pot transmite și online pe adresa de e-mail: </w:t>
      </w:r>
      <w:r w:rsidR="00DC316F" w:rsidRPr="008B53BF">
        <w:rPr>
          <w:rFonts w:ascii="Times New Roman" w:hAnsi="Times New Roman" w:cs="Times New Roman"/>
          <w:b/>
          <w:bCs/>
          <w:sz w:val="24"/>
          <w:szCs w:val="24"/>
        </w:rPr>
        <w:t>das@primariasimeria.ro</w:t>
      </w:r>
    </w:p>
    <w:sectPr w:rsidR="004C63E1" w:rsidRPr="008B53BF" w:rsidSect="00647D4B">
      <w:pgSz w:w="11906" w:h="16838" w:code="9"/>
      <w:pgMar w:top="720" w:right="720" w:bottom="426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DF1"/>
    <w:multiLevelType w:val="hybridMultilevel"/>
    <w:tmpl w:val="F15CD8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052"/>
    <w:multiLevelType w:val="hybridMultilevel"/>
    <w:tmpl w:val="970631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51493"/>
    <w:multiLevelType w:val="hybridMultilevel"/>
    <w:tmpl w:val="199E3D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496"/>
    <w:multiLevelType w:val="hybridMultilevel"/>
    <w:tmpl w:val="541C1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041D"/>
    <w:multiLevelType w:val="hybridMultilevel"/>
    <w:tmpl w:val="D3A62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17701">
    <w:abstractNumId w:val="0"/>
  </w:num>
  <w:num w:numId="2" w16cid:durableId="1760903184">
    <w:abstractNumId w:val="4"/>
  </w:num>
  <w:num w:numId="3" w16cid:durableId="1921862143">
    <w:abstractNumId w:val="1"/>
  </w:num>
  <w:num w:numId="4" w16cid:durableId="328410443">
    <w:abstractNumId w:val="2"/>
  </w:num>
  <w:num w:numId="5" w16cid:durableId="48431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AC"/>
    <w:rsid w:val="000B1388"/>
    <w:rsid w:val="00126BD6"/>
    <w:rsid w:val="00401BAC"/>
    <w:rsid w:val="004C63E1"/>
    <w:rsid w:val="005F06C8"/>
    <w:rsid w:val="00647D4B"/>
    <w:rsid w:val="00852278"/>
    <w:rsid w:val="008856B6"/>
    <w:rsid w:val="008B53BF"/>
    <w:rsid w:val="00965A2B"/>
    <w:rsid w:val="009F5EB1"/>
    <w:rsid w:val="00B26EEC"/>
    <w:rsid w:val="00C41B38"/>
    <w:rsid w:val="00D9225F"/>
    <w:rsid w:val="00DC316F"/>
    <w:rsid w:val="00E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0EF"/>
  <w15:chartTrackingRefBased/>
  <w15:docId w15:val="{0D5E20AC-B614-4F79-9583-F1E7E804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8470437AC446B60F765BE742D2E1" ma:contentTypeVersion="0" ma:contentTypeDescription="Creați un document nou." ma:contentTypeScope="" ma:versionID="a8abc971366c1c8105f1098c11f3d2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D3777-F7C0-489B-AB45-FBA60785D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9CA39-D1D9-48FC-B925-31EB1EED7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7C361-2BA5-4DE6-A664-8D6720E2C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70E1EC-2AE2-49E3-B114-A4E56B36C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657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8</cp:revision>
  <cp:lastPrinted>2025-04-08T09:32:00Z</cp:lastPrinted>
  <dcterms:created xsi:type="dcterms:W3CDTF">2025-04-08T08:54:00Z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0x01010066E28470437AC446B60F765BE742D2E1</vt:lpwstr>
  </property>
</Properties>
</file>